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3D" w:rsidRDefault="00554D3D">
      <w:pPr>
        <w:pStyle w:val="Tijeloteksta"/>
        <w:rPr>
          <w:rFonts w:ascii="Times New Roman"/>
          <w:sz w:val="20"/>
        </w:rPr>
      </w:pPr>
    </w:p>
    <w:p w:rsidR="00554D3D" w:rsidRDefault="00554D3D">
      <w:pPr>
        <w:pStyle w:val="Tijeloteksta"/>
        <w:rPr>
          <w:rFonts w:ascii="Times New Roman"/>
          <w:sz w:val="20"/>
        </w:rPr>
      </w:pPr>
    </w:p>
    <w:p w:rsidR="00554D3D" w:rsidRDefault="00127E28">
      <w:pPr>
        <w:spacing w:before="101"/>
        <w:ind w:left="391"/>
        <w:rPr>
          <w:b/>
          <w:sz w:val="28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6294120</wp:posOffset>
            </wp:positionH>
            <wp:positionV relativeFrom="paragraph">
              <wp:posOffset>-294426</wp:posOffset>
            </wp:positionV>
            <wp:extent cx="871727" cy="8808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727" cy="880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VELEUČILIŠTE U RIJECI</w:t>
      </w:r>
    </w:p>
    <w:p w:rsidR="00554D3D" w:rsidRDefault="00554D3D">
      <w:pPr>
        <w:pStyle w:val="Tijeloteksta"/>
        <w:rPr>
          <w:b/>
          <w:sz w:val="20"/>
        </w:rPr>
      </w:pPr>
    </w:p>
    <w:p w:rsidR="00554D3D" w:rsidRDefault="00554D3D">
      <w:pPr>
        <w:pStyle w:val="Tijeloteksta"/>
        <w:spacing w:before="8"/>
        <w:rPr>
          <w:b/>
          <w:sz w:val="1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1841"/>
        <w:gridCol w:w="583"/>
        <w:gridCol w:w="5177"/>
        <w:gridCol w:w="2491"/>
      </w:tblGrid>
      <w:tr w:rsidR="00554D3D">
        <w:trPr>
          <w:trHeight w:val="892"/>
        </w:trPr>
        <w:tc>
          <w:tcPr>
            <w:tcW w:w="2424" w:type="dxa"/>
            <w:gridSpan w:val="2"/>
            <w:tcBorders>
              <w:left w:val="nil"/>
            </w:tcBorders>
          </w:tcPr>
          <w:p w:rsidR="00554D3D" w:rsidRDefault="00554D3D">
            <w:pPr>
              <w:pStyle w:val="TableParagraph"/>
              <w:rPr>
                <w:b/>
                <w:sz w:val="18"/>
              </w:rPr>
            </w:pPr>
          </w:p>
          <w:p w:rsidR="00554D3D" w:rsidRDefault="00127E28">
            <w:pPr>
              <w:pStyle w:val="TableParagraph"/>
              <w:spacing w:before="131"/>
              <w:ind w:left="91"/>
              <w:rPr>
                <w:sz w:val="16"/>
              </w:rPr>
            </w:pPr>
            <w:r>
              <w:rPr>
                <w:sz w:val="16"/>
              </w:rPr>
              <w:t>NAZIV PROCEDURE</w:t>
            </w:r>
          </w:p>
        </w:tc>
        <w:tc>
          <w:tcPr>
            <w:tcW w:w="7668" w:type="dxa"/>
            <w:gridSpan w:val="2"/>
            <w:tcBorders>
              <w:right w:val="nil"/>
            </w:tcBorders>
          </w:tcPr>
          <w:p w:rsidR="00554D3D" w:rsidRDefault="00554D3D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554D3D" w:rsidRDefault="00127E28">
            <w:pPr>
              <w:pStyle w:val="TableParagraph"/>
              <w:ind w:left="86"/>
              <w:rPr>
                <w:b/>
                <w:sz w:val="16"/>
              </w:rPr>
            </w:pPr>
            <w:r w:rsidRPr="009B514E">
              <w:rPr>
                <w:b/>
                <w:spacing w:val="-106"/>
                <w:sz w:val="16"/>
                <w:u w:val="single"/>
              </w:rPr>
              <w:t>P</w:t>
            </w:r>
            <w:r w:rsidRPr="009B514E">
              <w:rPr>
                <w:b/>
                <w:spacing w:val="62"/>
                <w:sz w:val="16"/>
                <w:u w:val="single"/>
              </w:rPr>
              <w:t xml:space="preserve"> </w:t>
            </w:r>
            <w:r w:rsidRPr="009B514E">
              <w:rPr>
                <w:b/>
                <w:sz w:val="16"/>
                <w:u w:val="single"/>
              </w:rPr>
              <w:t>r</w:t>
            </w:r>
            <w:r>
              <w:rPr>
                <w:b/>
                <w:sz w:val="16"/>
                <w:u w:val="single"/>
              </w:rPr>
              <w:t>ije odlaska dolaznog studenta iz ERASMUS+ programa</w:t>
            </w:r>
          </w:p>
        </w:tc>
      </w:tr>
      <w:tr w:rsidR="00554D3D">
        <w:trPr>
          <w:trHeight w:val="414"/>
        </w:trPr>
        <w:tc>
          <w:tcPr>
            <w:tcW w:w="2424" w:type="dxa"/>
            <w:gridSpan w:val="2"/>
            <w:tcBorders>
              <w:left w:val="nil"/>
            </w:tcBorders>
          </w:tcPr>
          <w:p w:rsidR="00554D3D" w:rsidRDefault="00127E28">
            <w:pPr>
              <w:pStyle w:val="TableParagraph"/>
              <w:spacing w:before="12" w:line="190" w:lineRule="atLeast"/>
              <w:ind w:left="91" w:right="225"/>
              <w:rPr>
                <w:sz w:val="16"/>
              </w:rPr>
            </w:pPr>
            <w:r>
              <w:rPr>
                <w:sz w:val="16"/>
              </w:rPr>
              <w:t>ORGANIZACIJSKA JEDINICA/PROCES/LOKACIJA</w:t>
            </w:r>
          </w:p>
        </w:tc>
        <w:tc>
          <w:tcPr>
            <w:tcW w:w="7668" w:type="dxa"/>
            <w:gridSpan w:val="2"/>
            <w:tcBorders>
              <w:right w:val="nil"/>
            </w:tcBorders>
          </w:tcPr>
          <w:p w:rsidR="00554D3D" w:rsidRDefault="00127E28">
            <w:pPr>
              <w:pStyle w:val="TableParagraph"/>
              <w:spacing w:before="111"/>
              <w:ind w:left="86"/>
              <w:rPr>
                <w:sz w:val="16"/>
              </w:rPr>
            </w:pPr>
            <w:r>
              <w:rPr>
                <w:sz w:val="16"/>
              </w:rPr>
              <w:t>Ured za međunarodnu suradnju</w:t>
            </w:r>
          </w:p>
        </w:tc>
      </w:tr>
      <w:tr w:rsidR="00554D3D">
        <w:trPr>
          <w:trHeight w:val="256"/>
        </w:trPr>
        <w:tc>
          <w:tcPr>
            <w:tcW w:w="1841" w:type="dxa"/>
            <w:tcBorders>
              <w:left w:val="nil"/>
            </w:tcBorders>
          </w:tcPr>
          <w:p w:rsidR="00554D3D" w:rsidRDefault="00127E28">
            <w:pPr>
              <w:pStyle w:val="TableParagraph"/>
              <w:spacing w:before="31"/>
              <w:ind w:left="91"/>
              <w:rPr>
                <w:sz w:val="16"/>
              </w:rPr>
            </w:pPr>
            <w:r>
              <w:rPr>
                <w:sz w:val="16"/>
              </w:rPr>
              <w:t>ŠIFRA PROCEDURE</w:t>
            </w:r>
          </w:p>
        </w:tc>
        <w:tc>
          <w:tcPr>
            <w:tcW w:w="8251" w:type="dxa"/>
            <w:gridSpan w:val="3"/>
            <w:tcBorders>
              <w:right w:val="nil"/>
            </w:tcBorders>
          </w:tcPr>
          <w:p w:rsidR="00554D3D" w:rsidRDefault="00127E28">
            <w:pPr>
              <w:pStyle w:val="TableParagraph"/>
              <w:spacing w:before="31"/>
              <w:ind w:left="85"/>
              <w:rPr>
                <w:sz w:val="16"/>
              </w:rPr>
            </w:pPr>
            <w:r>
              <w:rPr>
                <w:sz w:val="16"/>
              </w:rPr>
              <w:t>UMS (Ured za međunarodnu suradnju)</w:t>
            </w:r>
          </w:p>
        </w:tc>
      </w:tr>
      <w:tr w:rsidR="00554D3D">
        <w:trPr>
          <w:trHeight w:val="414"/>
        </w:trPr>
        <w:tc>
          <w:tcPr>
            <w:tcW w:w="1841" w:type="dxa"/>
            <w:tcBorders>
              <w:left w:val="nil"/>
            </w:tcBorders>
          </w:tcPr>
          <w:p w:rsidR="00554D3D" w:rsidRDefault="00127E28">
            <w:pPr>
              <w:pStyle w:val="TableParagraph"/>
              <w:spacing w:before="111"/>
              <w:ind w:left="91"/>
              <w:rPr>
                <w:sz w:val="16"/>
              </w:rPr>
            </w:pPr>
            <w:r>
              <w:rPr>
                <w:sz w:val="16"/>
              </w:rPr>
              <w:t>ODGOVORNE OSOBE</w:t>
            </w:r>
          </w:p>
        </w:tc>
        <w:tc>
          <w:tcPr>
            <w:tcW w:w="5760" w:type="dxa"/>
            <w:gridSpan w:val="2"/>
          </w:tcPr>
          <w:p w:rsidR="00554D3D" w:rsidRDefault="00127E28">
            <w:pPr>
              <w:pStyle w:val="TableParagraph"/>
              <w:tabs>
                <w:tab w:val="left" w:pos="4420"/>
              </w:tabs>
              <w:spacing w:before="92" w:line="112" w:lineRule="auto"/>
              <w:ind w:left="4420" w:right="603" w:hanging="4335"/>
              <w:rPr>
                <w:rFonts w:ascii="Verdana" w:hAnsi="Verdana"/>
                <w:i/>
                <w:sz w:val="17"/>
              </w:rPr>
            </w:pPr>
            <w:proofErr w:type="spellStart"/>
            <w:r>
              <w:rPr>
                <w:sz w:val="16"/>
              </w:rPr>
              <w:t>Erasmus</w:t>
            </w:r>
            <w:proofErr w:type="spellEnd"/>
            <w:r>
              <w:rPr>
                <w:sz w:val="16"/>
              </w:rPr>
              <w:t xml:space="preserve"> koordinator (Marijana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Jakopič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Ganić</w:t>
            </w:r>
            <w:proofErr w:type="spellEnd"/>
            <w:r>
              <w:rPr>
                <w:sz w:val="16"/>
              </w:rPr>
              <w:t>)</w:t>
            </w:r>
            <w:r>
              <w:rPr>
                <w:sz w:val="16"/>
              </w:rPr>
              <w:tab/>
            </w:r>
            <w:r>
              <w:rPr>
                <w:rFonts w:ascii="Verdana" w:hAnsi="Verdana"/>
                <w:i/>
                <w:position w:val="10"/>
                <w:sz w:val="17"/>
              </w:rPr>
              <w:t xml:space="preserve">DATUM </w:t>
            </w:r>
            <w:r>
              <w:rPr>
                <w:rFonts w:ascii="Verdana" w:hAnsi="Verdana"/>
                <w:i/>
                <w:spacing w:val="-1"/>
                <w:w w:val="85"/>
                <w:sz w:val="17"/>
              </w:rPr>
              <w:t>PRIMJENE</w:t>
            </w:r>
          </w:p>
        </w:tc>
        <w:tc>
          <w:tcPr>
            <w:tcW w:w="2491" w:type="dxa"/>
            <w:tcBorders>
              <w:right w:val="nil"/>
            </w:tcBorders>
          </w:tcPr>
          <w:p w:rsidR="00554D3D" w:rsidRDefault="00127E28">
            <w:pPr>
              <w:pStyle w:val="TableParagraph"/>
              <w:spacing w:before="111"/>
              <w:ind w:left="83"/>
              <w:rPr>
                <w:sz w:val="16"/>
              </w:rPr>
            </w:pPr>
            <w:r>
              <w:rPr>
                <w:sz w:val="16"/>
              </w:rPr>
              <w:t xml:space="preserve">Zimski </w:t>
            </w:r>
            <w:r w:rsidR="00671527">
              <w:rPr>
                <w:sz w:val="16"/>
              </w:rPr>
              <w:t>semestar</w:t>
            </w:r>
            <w:r>
              <w:rPr>
                <w:sz w:val="16"/>
              </w:rPr>
              <w:t xml:space="preserve"> 2016/17.</w:t>
            </w:r>
          </w:p>
        </w:tc>
      </w:tr>
      <w:tr w:rsidR="00554D3D">
        <w:trPr>
          <w:trHeight w:val="993"/>
        </w:trPr>
        <w:tc>
          <w:tcPr>
            <w:tcW w:w="1841" w:type="dxa"/>
            <w:tcBorders>
              <w:left w:val="nil"/>
            </w:tcBorders>
          </w:tcPr>
          <w:p w:rsidR="00554D3D" w:rsidRDefault="00554D3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54D3D" w:rsidRDefault="00127E28">
            <w:pPr>
              <w:pStyle w:val="TableParagraph"/>
              <w:ind w:left="91" w:right="841"/>
              <w:rPr>
                <w:sz w:val="16"/>
              </w:rPr>
            </w:pPr>
            <w:r>
              <w:rPr>
                <w:sz w:val="16"/>
              </w:rPr>
              <w:t>VREMENSKA DINAMIKA</w:t>
            </w:r>
          </w:p>
        </w:tc>
        <w:tc>
          <w:tcPr>
            <w:tcW w:w="5760" w:type="dxa"/>
            <w:gridSpan w:val="2"/>
          </w:tcPr>
          <w:p w:rsidR="00554D3D" w:rsidRDefault="00554D3D">
            <w:pPr>
              <w:pStyle w:val="TableParagraph"/>
              <w:rPr>
                <w:b/>
                <w:sz w:val="20"/>
              </w:rPr>
            </w:pPr>
          </w:p>
          <w:p w:rsidR="00554D3D" w:rsidRDefault="00127E28">
            <w:pPr>
              <w:pStyle w:val="TableParagraph"/>
              <w:tabs>
                <w:tab w:val="left" w:pos="4420"/>
              </w:tabs>
              <w:spacing w:before="146"/>
              <w:ind w:left="86"/>
              <w:rPr>
                <w:rFonts w:ascii="Verdana" w:hAnsi="Verdana"/>
                <w:i/>
                <w:sz w:val="17"/>
              </w:rPr>
            </w:pPr>
            <w:r>
              <w:rPr>
                <w:sz w:val="16"/>
              </w:rPr>
              <w:t>Najmanje dva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godišnje</w:t>
            </w:r>
            <w:r>
              <w:rPr>
                <w:sz w:val="16"/>
              </w:rPr>
              <w:tab/>
            </w:r>
            <w:r>
              <w:rPr>
                <w:rFonts w:ascii="Verdana" w:hAnsi="Verdana"/>
                <w:i/>
                <w:w w:val="85"/>
                <w:sz w:val="17"/>
              </w:rPr>
              <w:t>MEĐUOVISNOSTI</w:t>
            </w:r>
          </w:p>
        </w:tc>
        <w:tc>
          <w:tcPr>
            <w:tcW w:w="2491" w:type="dxa"/>
            <w:tcBorders>
              <w:right w:val="nil"/>
            </w:tcBorders>
          </w:tcPr>
          <w:p w:rsidR="00554D3D" w:rsidRDefault="00127E28">
            <w:pPr>
              <w:pStyle w:val="TableParagraph"/>
              <w:spacing w:before="12"/>
              <w:ind w:left="83" w:right="256" w:firstLine="50"/>
              <w:rPr>
                <w:sz w:val="16"/>
              </w:rPr>
            </w:pPr>
            <w:r>
              <w:rPr>
                <w:sz w:val="16"/>
              </w:rPr>
              <w:t>Student Veleučilišta u Rijeci zadužen za dolazne ERASMUS student, nastavnici, evidencija</w:t>
            </w:r>
          </w:p>
          <w:p w:rsidR="00554D3D" w:rsidRDefault="00127E28">
            <w:pPr>
              <w:pStyle w:val="TableParagraph"/>
              <w:spacing w:before="8" w:line="192" w:lineRule="exact"/>
              <w:ind w:left="83" w:right="734"/>
              <w:rPr>
                <w:sz w:val="16"/>
              </w:rPr>
            </w:pPr>
            <w:r>
              <w:rPr>
                <w:sz w:val="16"/>
              </w:rPr>
              <w:t>studija, prodekan za međunarodnu suradnju</w:t>
            </w:r>
          </w:p>
        </w:tc>
      </w:tr>
    </w:tbl>
    <w:p w:rsidR="00554D3D" w:rsidRDefault="00554D3D">
      <w:pPr>
        <w:pStyle w:val="Tijeloteksta"/>
        <w:spacing w:before="5" w:after="1"/>
        <w:rPr>
          <w:b/>
          <w:sz w:val="19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0092"/>
      </w:tblGrid>
      <w:tr w:rsidR="00554D3D">
        <w:trPr>
          <w:trHeight w:val="227"/>
        </w:trPr>
        <w:tc>
          <w:tcPr>
            <w:tcW w:w="10092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</w:tcPr>
          <w:p w:rsidR="00554D3D" w:rsidRDefault="00127E28">
            <w:pPr>
              <w:pStyle w:val="TableParagraph"/>
              <w:spacing w:line="207" w:lineRule="exact"/>
              <w:ind w:left="86"/>
              <w:rPr>
                <w:b/>
                <w:sz w:val="18"/>
              </w:rPr>
            </w:pPr>
            <w:r>
              <w:rPr>
                <w:b/>
                <w:sz w:val="18"/>
              </w:rPr>
              <w:t>SVRHA PROCEDURE</w:t>
            </w:r>
          </w:p>
        </w:tc>
      </w:tr>
      <w:tr w:rsidR="00554D3D">
        <w:trPr>
          <w:trHeight w:val="687"/>
        </w:trPr>
        <w:tc>
          <w:tcPr>
            <w:tcW w:w="10092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554D3D" w:rsidRDefault="00127E28">
            <w:pPr>
              <w:pStyle w:val="TableParagraph"/>
              <w:spacing w:before="113" w:line="285" w:lineRule="auto"/>
              <w:ind w:left="86"/>
              <w:rPr>
                <w:sz w:val="16"/>
              </w:rPr>
            </w:pPr>
            <w:r>
              <w:rPr>
                <w:sz w:val="16"/>
              </w:rPr>
              <w:t>Osigurati potpunost dokumentacije kod boravka dolaznog studenta u okviru ERASMUS+ programa na Veleučilištu u Rijeci (izrada Potvrde o položenim ispitima</w:t>
            </w:r>
            <w:r w:rsidR="00464D45">
              <w:rPr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proofErr w:type="spellStart"/>
            <w:r w:rsidRPr="00464D45">
              <w:rPr>
                <w:i/>
                <w:iCs/>
                <w:sz w:val="16"/>
              </w:rPr>
              <w:t>Transcript</w:t>
            </w:r>
            <w:proofErr w:type="spellEnd"/>
            <w:r w:rsidRPr="00464D45">
              <w:rPr>
                <w:i/>
                <w:iCs/>
                <w:sz w:val="16"/>
              </w:rPr>
              <w:t xml:space="preserve"> </w:t>
            </w:r>
            <w:proofErr w:type="spellStart"/>
            <w:r w:rsidRPr="00464D45">
              <w:rPr>
                <w:i/>
                <w:iCs/>
                <w:sz w:val="16"/>
              </w:rPr>
              <w:t>of</w:t>
            </w:r>
            <w:proofErr w:type="spellEnd"/>
            <w:r w:rsidRPr="00464D45">
              <w:rPr>
                <w:i/>
                <w:iCs/>
                <w:sz w:val="16"/>
              </w:rPr>
              <w:t xml:space="preserve"> </w:t>
            </w:r>
            <w:proofErr w:type="spellStart"/>
            <w:r w:rsidRPr="00464D45">
              <w:rPr>
                <w:i/>
                <w:iCs/>
                <w:sz w:val="16"/>
              </w:rPr>
              <w:t>Records</w:t>
            </w:r>
            <w:proofErr w:type="spellEnd"/>
            <w:r>
              <w:rPr>
                <w:sz w:val="16"/>
              </w:rPr>
              <w:t xml:space="preserve"> te ostale potrebne dokumentacije propisane od strane nadležne Agencije)</w:t>
            </w:r>
          </w:p>
        </w:tc>
      </w:tr>
      <w:tr w:rsidR="00554D3D">
        <w:trPr>
          <w:trHeight w:val="229"/>
        </w:trPr>
        <w:tc>
          <w:tcPr>
            <w:tcW w:w="10092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</w:tcPr>
          <w:p w:rsidR="00554D3D" w:rsidRDefault="00127E28">
            <w:pPr>
              <w:pStyle w:val="TableParagraph"/>
              <w:spacing w:line="210" w:lineRule="exact"/>
              <w:ind w:left="86"/>
              <w:rPr>
                <w:b/>
                <w:sz w:val="18"/>
              </w:rPr>
            </w:pPr>
            <w:r>
              <w:rPr>
                <w:b/>
                <w:sz w:val="18"/>
              </w:rPr>
              <w:t>OPIS PROCESA</w:t>
            </w:r>
          </w:p>
        </w:tc>
      </w:tr>
      <w:tr w:rsidR="00554D3D">
        <w:trPr>
          <w:trHeight w:val="5000"/>
        </w:trPr>
        <w:tc>
          <w:tcPr>
            <w:tcW w:w="10092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554D3D" w:rsidRDefault="00127E28" w:rsidP="000F44FD">
            <w:pPr>
              <w:pStyle w:val="TableParagraph"/>
              <w:numPr>
                <w:ilvl w:val="0"/>
                <w:numId w:val="3"/>
              </w:numPr>
              <w:tabs>
                <w:tab w:val="left" w:pos="863"/>
              </w:tabs>
              <w:spacing w:before="12" w:line="273" w:lineRule="auto"/>
              <w:ind w:right="467" w:hanging="360"/>
              <w:rPr>
                <w:sz w:val="16"/>
              </w:rPr>
            </w:pPr>
            <w:r>
              <w:rPr>
                <w:sz w:val="16"/>
              </w:rPr>
              <w:t xml:space="preserve">Student Veleučilišta u Rijeci zadužen za pomoć </w:t>
            </w:r>
            <w:proofErr w:type="spellStart"/>
            <w:r>
              <w:rPr>
                <w:sz w:val="16"/>
              </w:rPr>
              <w:t>Erasmus</w:t>
            </w:r>
            <w:proofErr w:type="spellEnd"/>
            <w:r>
              <w:rPr>
                <w:sz w:val="16"/>
              </w:rPr>
              <w:t xml:space="preserve"> studentu ili </w:t>
            </w:r>
            <w:proofErr w:type="spellStart"/>
            <w:r>
              <w:rPr>
                <w:sz w:val="16"/>
              </w:rPr>
              <w:t>Erasmus</w:t>
            </w:r>
            <w:proofErr w:type="spellEnd"/>
            <w:r>
              <w:rPr>
                <w:sz w:val="16"/>
              </w:rPr>
              <w:t xml:space="preserve"> student uz pomoć predmetnog nastavnika prije izlaska na ispit ispunjava klasičnu prijavnicu . Prijavnica za ispit ispisuje se na engleskom jeziku. (primjer u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z w:val="16"/>
              </w:rPr>
              <w:t>nastavku).</w:t>
            </w:r>
          </w:p>
          <w:p w:rsidR="00554D3D" w:rsidRDefault="00554D3D">
            <w:pPr>
              <w:pStyle w:val="TableParagraph"/>
              <w:spacing w:before="7"/>
              <w:rPr>
                <w:b/>
                <w:sz w:val="18"/>
              </w:rPr>
            </w:pPr>
          </w:p>
          <w:p w:rsidR="009B514E" w:rsidRPr="00DA373E" w:rsidRDefault="00127E28" w:rsidP="000F44FD">
            <w:pPr>
              <w:pStyle w:val="TableParagraph"/>
              <w:numPr>
                <w:ilvl w:val="0"/>
                <w:numId w:val="3"/>
              </w:numPr>
              <w:tabs>
                <w:tab w:val="left" w:pos="863"/>
              </w:tabs>
              <w:spacing w:line="276" w:lineRule="auto"/>
              <w:ind w:right="152" w:hanging="360"/>
              <w:jc w:val="both"/>
              <w:rPr>
                <w:sz w:val="16"/>
              </w:rPr>
            </w:pPr>
            <w:r>
              <w:rPr>
                <w:sz w:val="16"/>
              </w:rPr>
              <w:t xml:space="preserve">Dolazni student polaže ispit na način koji odredi predmetni nastavnik. Studentov uspjeh vrednuje se u rasponu </w:t>
            </w:r>
            <w:r w:rsidR="00CF2FAB">
              <w:rPr>
                <w:sz w:val="16"/>
              </w:rPr>
              <w:t xml:space="preserve">brojčanih </w:t>
            </w:r>
            <w:r>
              <w:rPr>
                <w:sz w:val="16"/>
              </w:rPr>
              <w:t xml:space="preserve">ocjena od 1 do 5, postotkom i </w:t>
            </w:r>
            <w:r w:rsidRPr="00DA373E">
              <w:rPr>
                <w:sz w:val="16"/>
              </w:rPr>
              <w:t>slovom</w:t>
            </w:r>
            <w:r w:rsidR="00B84A61" w:rsidRPr="00DA373E">
              <w:rPr>
                <w:sz w:val="16"/>
              </w:rPr>
              <w:t xml:space="preserve"> (ECTS ocjena)</w:t>
            </w:r>
            <w:r w:rsidRPr="00DA373E">
              <w:rPr>
                <w:sz w:val="16"/>
              </w:rPr>
              <w:t xml:space="preserve">. Ukoliko </w:t>
            </w:r>
            <w:r w:rsidR="009B514E" w:rsidRPr="00DA373E">
              <w:rPr>
                <w:sz w:val="16"/>
              </w:rPr>
              <w:t>je praćenje bilo kontinuirano tijekom nastave,</w:t>
            </w:r>
            <w:r w:rsidRPr="00DA373E">
              <w:rPr>
                <w:sz w:val="16"/>
              </w:rPr>
              <w:t xml:space="preserve"> st</w:t>
            </w:r>
            <w:r w:rsidR="009B514E" w:rsidRPr="00DA373E">
              <w:rPr>
                <w:sz w:val="16"/>
              </w:rPr>
              <w:t>ečeni postoci usvojenosti ishoda učenja se zbrajaju te konačna ocjena predstavlja ukupnost ostvarenih</w:t>
            </w:r>
            <w:r w:rsidRPr="00DA373E">
              <w:rPr>
                <w:sz w:val="16"/>
              </w:rPr>
              <w:t xml:space="preserve"> postotaka</w:t>
            </w:r>
            <w:r w:rsidR="009B514E" w:rsidRPr="00DA373E">
              <w:rPr>
                <w:sz w:val="16"/>
              </w:rPr>
              <w:t xml:space="preserve"> ishoda učenja. Ukoliko se postignuće studenta vrednuje na cjelovitom ispitu</w:t>
            </w:r>
            <w:r w:rsidR="00B84A61" w:rsidRPr="00DA373E">
              <w:rPr>
                <w:sz w:val="16"/>
              </w:rPr>
              <w:t xml:space="preserve"> (termin dogovara nastavnik sa studentom)</w:t>
            </w:r>
            <w:r w:rsidR="009B514E" w:rsidRPr="00DA373E">
              <w:rPr>
                <w:sz w:val="16"/>
              </w:rPr>
              <w:t>, rezultat ostvaren na ispitu predstavlja konačnu ocjenu</w:t>
            </w:r>
            <w:r w:rsidRPr="00DA373E">
              <w:rPr>
                <w:sz w:val="16"/>
              </w:rPr>
              <w:t xml:space="preserve">. </w:t>
            </w:r>
            <w:r w:rsidR="009B514E" w:rsidRPr="00DA373E">
              <w:rPr>
                <w:sz w:val="16"/>
              </w:rPr>
              <w:t>Ocjenjivanje se provodi prema sljedećoj ljestvici:</w:t>
            </w:r>
          </w:p>
          <w:p w:rsidR="009B514E" w:rsidRDefault="009B514E" w:rsidP="009B514E">
            <w:pPr>
              <w:pStyle w:val="Odlomakpopisa"/>
              <w:rPr>
                <w:sz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21"/>
              <w:gridCol w:w="2318"/>
              <w:gridCol w:w="1539"/>
            </w:tblGrid>
            <w:tr w:rsidR="009B514E" w:rsidRPr="009B514E" w:rsidTr="009B514E">
              <w:trPr>
                <w:jc w:val="center"/>
              </w:trPr>
              <w:tc>
                <w:tcPr>
                  <w:tcW w:w="1921" w:type="dxa"/>
                  <w:shd w:val="clear" w:color="auto" w:fill="E7E6E6"/>
                </w:tcPr>
                <w:p w:rsidR="009B514E" w:rsidRPr="009B514E" w:rsidRDefault="00B84A61" w:rsidP="009B514E">
                  <w:pPr>
                    <w:rPr>
                      <w:sz w:val="16"/>
                      <w:szCs w:val="16"/>
                      <w:lang w:val="en-GB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GB"/>
                    </w:rPr>
                    <w:t>Usvojenost</w:t>
                  </w:r>
                  <w:proofErr w:type="spellEnd"/>
                  <w:r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GB"/>
                    </w:rPr>
                    <w:t>ishoda</w:t>
                  </w:r>
                  <w:proofErr w:type="spellEnd"/>
                  <w:r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GB"/>
                    </w:rPr>
                    <w:t>učenja</w:t>
                  </w:r>
                  <w:proofErr w:type="spellEnd"/>
                  <w:r w:rsidR="009B514E" w:rsidRPr="009B514E">
                    <w:rPr>
                      <w:sz w:val="16"/>
                      <w:szCs w:val="16"/>
                      <w:lang w:val="en-GB"/>
                    </w:rPr>
                    <w:t xml:space="preserve"> (%)</w:t>
                  </w:r>
                </w:p>
              </w:tc>
              <w:tc>
                <w:tcPr>
                  <w:tcW w:w="2318" w:type="dxa"/>
                  <w:shd w:val="clear" w:color="auto" w:fill="E7E6E6"/>
                </w:tcPr>
                <w:p w:rsidR="009B514E" w:rsidRPr="009B514E" w:rsidRDefault="00B84A61" w:rsidP="00B84A61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GB"/>
                    </w:rPr>
                    <w:t>Brojčana</w:t>
                  </w:r>
                  <w:proofErr w:type="spellEnd"/>
                  <w:r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GB"/>
                    </w:rPr>
                    <w:t>ocjena</w:t>
                  </w:r>
                  <w:proofErr w:type="spellEnd"/>
                </w:p>
              </w:tc>
              <w:tc>
                <w:tcPr>
                  <w:tcW w:w="1539" w:type="dxa"/>
                  <w:shd w:val="clear" w:color="auto" w:fill="E7E6E6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 xml:space="preserve">ECTS </w:t>
                  </w:r>
                  <w:proofErr w:type="spellStart"/>
                  <w:r w:rsidR="00B84A61">
                    <w:rPr>
                      <w:sz w:val="16"/>
                      <w:szCs w:val="16"/>
                      <w:lang w:val="en-GB"/>
                    </w:rPr>
                    <w:t>ocjena</w:t>
                  </w:r>
                  <w:proofErr w:type="spellEnd"/>
                </w:p>
              </w:tc>
            </w:tr>
            <w:tr w:rsidR="009B514E" w:rsidRPr="009B514E" w:rsidTr="009B514E">
              <w:trPr>
                <w:jc w:val="center"/>
              </w:trPr>
              <w:tc>
                <w:tcPr>
                  <w:tcW w:w="1921" w:type="dxa"/>
                  <w:shd w:val="clear" w:color="auto" w:fill="auto"/>
                </w:tcPr>
                <w:p w:rsidR="009B514E" w:rsidRPr="009B514E" w:rsidRDefault="009B514E" w:rsidP="009B514E">
                  <w:pPr>
                    <w:jc w:val="both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90 to 100%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excellent (5)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A</w:t>
                  </w:r>
                </w:p>
              </w:tc>
            </w:tr>
            <w:tr w:rsidR="009B514E" w:rsidRPr="009B514E" w:rsidTr="009B514E">
              <w:trPr>
                <w:jc w:val="center"/>
              </w:trPr>
              <w:tc>
                <w:tcPr>
                  <w:tcW w:w="1921" w:type="dxa"/>
                  <w:shd w:val="clear" w:color="auto" w:fill="auto"/>
                </w:tcPr>
                <w:p w:rsidR="009B514E" w:rsidRPr="009B514E" w:rsidRDefault="009B514E" w:rsidP="009B514E">
                  <w:pPr>
                    <w:jc w:val="both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75 to 89.99%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very good (4)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B</w:t>
                  </w:r>
                </w:p>
              </w:tc>
            </w:tr>
            <w:tr w:rsidR="009B514E" w:rsidRPr="009B514E" w:rsidTr="009B514E">
              <w:trPr>
                <w:jc w:val="center"/>
              </w:trPr>
              <w:tc>
                <w:tcPr>
                  <w:tcW w:w="1921" w:type="dxa"/>
                  <w:shd w:val="clear" w:color="auto" w:fill="auto"/>
                </w:tcPr>
                <w:p w:rsidR="009B514E" w:rsidRPr="009B514E" w:rsidRDefault="009B514E" w:rsidP="009B514E">
                  <w:pPr>
                    <w:jc w:val="both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60 to 74.99%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good (3)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C</w:t>
                  </w:r>
                </w:p>
              </w:tc>
            </w:tr>
            <w:tr w:rsidR="009B514E" w:rsidRPr="009B514E" w:rsidTr="009B514E">
              <w:trPr>
                <w:jc w:val="center"/>
              </w:trPr>
              <w:tc>
                <w:tcPr>
                  <w:tcW w:w="1921" w:type="dxa"/>
                  <w:shd w:val="clear" w:color="auto" w:fill="auto"/>
                </w:tcPr>
                <w:p w:rsidR="009B514E" w:rsidRPr="009B514E" w:rsidRDefault="009B514E" w:rsidP="009B514E">
                  <w:pPr>
                    <w:jc w:val="both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50 to 59.99%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9B514E" w:rsidRPr="009B514E" w:rsidRDefault="000F44FD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>
                    <w:rPr>
                      <w:sz w:val="16"/>
                      <w:szCs w:val="16"/>
                      <w:lang w:val="en-GB"/>
                    </w:rPr>
                    <w:t>sufficient</w:t>
                  </w:r>
                  <w:r w:rsidR="009B514E" w:rsidRPr="009B514E">
                    <w:rPr>
                      <w:sz w:val="16"/>
                      <w:szCs w:val="16"/>
                      <w:lang w:val="en-GB"/>
                    </w:rPr>
                    <w:t xml:space="preserve"> (2)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D</w:t>
                  </w:r>
                </w:p>
              </w:tc>
            </w:tr>
            <w:tr w:rsidR="009B514E" w:rsidRPr="009B514E" w:rsidTr="009B514E">
              <w:trPr>
                <w:jc w:val="center"/>
              </w:trPr>
              <w:tc>
                <w:tcPr>
                  <w:tcW w:w="1921" w:type="dxa"/>
                  <w:shd w:val="clear" w:color="auto" w:fill="auto"/>
                </w:tcPr>
                <w:p w:rsidR="009B514E" w:rsidRPr="009B514E" w:rsidRDefault="009B514E" w:rsidP="009B514E">
                  <w:pPr>
                    <w:jc w:val="both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0 to 49.99%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proofErr w:type="spellStart"/>
                  <w:r w:rsidRPr="009B514E">
                    <w:rPr>
                      <w:sz w:val="16"/>
                      <w:szCs w:val="16"/>
                      <w:lang w:val="en-GB"/>
                    </w:rPr>
                    <w:t>un</w:t>
                  </w:r>
                  <w:r w:rsidR="000F44FD">
                    <w:rPr>
                      <w:sz w:val="16"/>
                      <w:szCs w:val="16"/>
                      <w:lang w:val="en-GB"/>
                    </w:rPr>
                    <w:t>sufficient</w:t>
                  </w:r>
                  <w:proofErr w:type="spellEnd"/>
                  <w:r w:rsidRPr="009B514E">
                    <w:rPr>
                      <w:sz w:val="16"/>
                      <w:szCs w:val="16"/>
                      <w:lang w:val="en-GB"/>
                    </w:rPr>
                    <w:t xml:space="preserve"> (1)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9B514E" w:rsidRPr="009B514E" w:rsidRDefault="009B514E" w:rsidP="009B514E">
                  <w:pPr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9B514E">
                    <w:rPr>
                      <w:sz w:val="16"/>
                      <w:szCs w:val="16"/>
                      <w:lang w:val="en-GB"/>
                    </w:rPr>
                    <w:t>F</w:t>
                  </w:r>
                </w:p>
              </w:tc>
            </w:tr>
          </w:tbl>
          <w:p w:rsidR="009B514E" w:rsidRPr="00671527" w:rsidRDefault="009B514E" w:rsidP="009B514E">
            <w:pPr>
              <w:pStyle w:val="TableParagraph"/>
              <w:tabs>
                <w:tab w:val="left" w:pos="761"/>
              </w:tabs>
              <w:spacing w:line="276" w:lineRule="auto"/>
              <w:ind w:left="806" w:right="152"/>
              <w:rPr>
                <w:color w:val="000000" w:themeColor="text1"/>
                <w:sz w:val="16"/>
              </w:rPr>
            </w:pPr>
          </w:p>
          <w:p w:rsidR="00CF2FAB" w:rsidRPr="00671527" w:rsidRDefault="00CF2FAB" w:rsidP="00DA373E">
            <w:pPr>
              <w:pStyle w:val="Odlomakpopisa"/>
              <w:ind w:left="853" w:firstLine="0"/>
              <w:jc w:val="both"/>
              <w:rPr>
                <w:color w:val="000000" w:themeColor="text1"/>
                <w:sz w:val="16"/>
              </w:rPr>
            </w:pPr>
            <w:r w:rsidRPr="00671527">
              <w:rPr>
                <w:color w:val="000000" w:themeColor="text1"/>
                <w:sz w:val="16"/>
              </w:rPr>
              <w:t>Nastavnik može odrediti i drukčiji način polaganja ispita (primjerice, projektni zadatak) u okviru kojega postignuće studenta vrednuje na klasični način, ocjenom od 1 do 5 bez računanja ostvarenih postotaka. U tom slučaju ocjenu je potrebno utvrditi na način koji je predviđen za priznavanje prethodno položenih ispita (upisati prosječni postotak pripadajuć</w:t>
            </w:r>
            <w:r w:rsidR="00DA373E" w:rsidRPr="00671527">
              <w:rPr>
                <w:color w:val="000000" w:themeColor="text1"/>
                <w:sz w:val="16"/>
              </w:rPr>
              <w:t>e</w:t>
            </w:r>
            <w:r w:rsidRPr="00671527">
              <w:rPr>
                <w:color w:val="000000" w:themeColor="text1"/>
                <w:sz w:val="16"/>
              </w:rPr>
              <w:t xml:space="preserve"> brojčan</w:t>
            </w:r>
            <w:r w:rsidR="00DA373E" w:rsidRPr="00671527">
              <w:rPr>
                <w:color w:val="000000" w:themeColor="text1"/>
                <w:sz w:val="16"/>
              </w:rPr>
              <w:t>e</w:t>
            </w:r>
            <w:r w:rsidRPr="00671527">
              <w:rPr>
                <w:color w:val="000000" w:themeColor="text1"/>
                <w:sz w:val="16"/>
              </w:rPr>
              <w:t xml:space="preserve"> ocjen</w:t>
            </w:r>
            <w:r w:rsidR="00DA373E" w:rsidRPr="00671527">
              <w:rPr>
                <w:color w:val="000000" w:themeColor="text1"/>
                <w:sz w:val="16"/>
              </w:rPr>
              <w:t>e</w:t>
            </w:r>
            <w:r w:rsidRPr="00671527">
              <w:rPr>
                <w:color w:val="000000" w:themeColor="text1"/>
                <w:sz w:val="16"/>
              </w:rPr>
              <w:t>), prema sljedećoj tablici: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18"/>
              <w:gridCol w:w="1539"/>
              <w:gridCol w:w="1539"/>
            </w:tblGrid>
            <w:tr w:rsidR="00671527" w:rsidRPr="00671527" w:rsidTr="006F4F32">
              <w:trPr>
                <w:jc w:val="center"/>
              </w:trPr>
              <w:tc>
                <w:tcPr>
                  <w:tcW w:w="2318" w:type="dxa"/>
                  <w:shd w:val="clear" w:color="auto" w:fill="E7E6E6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proofErr w:type="spellStart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Brojčana</w:t>
                  </w:r>
                  <w:proofErr w:type="spellEnd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 xml:space="preserve"> </w:t>
                  </w:r>
                  <w:proofErr w:type="spellStart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ocjena</w:t>
                  </w:r>
                  <w:proofErr w:type="spellEnd"/>
                </w:p>
              </w:tc>
              <w:tc>
                <w:tcPr>
                  <w:tcW w:w="1539" w:type="dxa"/>
                  <w:shd w:val="clear" w:color="auto" w:fill="E7E6E6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 xml:space="preserve">ECTS </w:t>
                  </w:r>
                  <w:proofErr w:type="spellStart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ocjena</w:t>
                  </w:r>
                  <w:proofErr w:type="spellEnd"/>
                </w:p>
              </w:tc>
              <w:tc>
                <w:tcPr>
                  <w:tcW w:w="1539" w:type="dxa"/>
                  <w:shd w:val="clear" w:color="auto" w:fill="E7E6E6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proofErr w:type="spellStart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Prosječni</w:t>
                  </w:r>
                  <w:proofErr w:type="spellEnd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 xml:space="preserve"> % </w:t>
                  </w:r>
                  <w:proofErr w:type="spellStart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kod</w:t>
                  </w:r>
                  <w:proofErr w:type="spellEnd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 xml:space="preserve"> </w:t>
                  </w:r>
                  <w:proofErr w:type="spellStart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priznavanja</w:t>
                  </w:r>
                  <w:proofErr w:type="spellEnd"/>
                </w:p>
              </w:tc>
            </w:tr>
            <w:tr w:rsidR="00671527" w:rsidRPr="00671527" w:rsidTr="006F4F32">
              <w:trPr>
                <w:jc w:val="center"/>
              </w:trPr>
              <w:tc>
                <w:tcPr>
                  <w:tcW w:w="2318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excellent (5)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A</w:t>
                  </w:r>
                </w:p>
              </w:tc>
              <w:tc>
                <w:tcPr>
                  <w:tcW w:w="1539" w:type="dxa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95</w:t>
                  </w:r>
                </w:p>
              </w:tc>
            </w:tr>
            <w:tr w:rsidR="00671527" w:rsidRPr="00671527" w:rsidTr="006F4F32">
              <w:trPr>
                <w:jc w:val="center"/>
              </w:trPr>
              <w:tc>
                <w:tcPr>
                  <w:tcW w:w="2318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very good (4)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B</w:t>
                  </w:r>
                </w:p>
              </w:tc>
              <w:tc>
                <w:tcPr>
                  <w:tcW w:w="1539" w:type="dxa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83</w:t>
                  </w:r>
                </w:p>
              </w:tc>
            </w:tr>
            <w:tr w:rsidR="00671527" w:rsidRPr="00671527" w:rsidTr="006F4F32">
              <w:trPr>
                <w:jc w:val="center"/>
              </w:trPr>
              <w:tc>
                <w:tcPr>
                  <w:tcW w:w="2318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good (3)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C</w:t>
                  </w:r>
                </w:p>
              </w:tc>
              <w:tc>
                <w:tcPr>
                  <w:tcW w:w="1539" w:type="dxa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68</w:t>
                  </w:r>
                </w:p>
              </w:tc>
            </w:tr>
            <w:tr w:rsidR="00671527" w:rsidRPr="00671527" w:rsidTr="006F4F32">
              <w:trPr>
                <w:jc w:val="center"/>
              </w:trPr>
              <w:tc>
                <w:tcPr>
                  <w:tcW w:w="2318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sufficient (2)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D</w:t>
                  </w:r>
                </w:p>
              </w:tc>
              <w:tc>
                <w:tcPr>
                  <w:tcW w:w="1539" w:type="dxa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55</w:t>
                  </w:r>
                </w:p>
              </w:tc>
            </w:tr>
            <w:tr w:rsidR="00671527" w:rsidRPr="00671527" w:rsidTr="006F4F32">
              <w:trPr>
                <w:jc w:val="center"/>
              </w:trPr>
              <w:tc>
                <w:tcPr>
                  <w:tcW w:w="2318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proofErr w:type="spellStart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unsufficient</w:t>
                  </w:r>
                  <w:proofErr w:type="spellEnd"/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 xml:space="preserve"> (1)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  <w:r w:rsidRPr="00671527">
                    <w:rPr>
                      <w:color w:val="000000" w:themeColor="text1"/>
                      <w:sz w:val="16"/>
                      <w:szCs w:val="16"/>
                      <w:lang w:val="en-GB"/>
                    </w:rPr>
                    <w:t>F</w:t>
                  </w:r>
                </w:p>
              </w:tc>
              <w:tc>
                <w:tcPr>
                  <w:tcW w:w="1539" w:type="dxa"/>
                </w:tcPr>
                <w:p w:rsidR="00DA373E" w:rsidRPr="00671527" w:rsidRDefault="00DA373E" w:rsidP="00DA373E">
                  <w:pPr>
                    <w:jc w:val="center"/>
                    <w:rPr>
                      <w:color w:val="000000" w:themeColor="text1"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:rsidR="00CF2FAB" w:rsidRPr="00671527" w:rsidRDefault="00CF2FAB" w:rsidP="000F44FD">
            <w:pPr>
              <w:pStyle w:val="Odlomakpopisa"/>
              <w:ind w:hanging="70"/>
              <w:rPr>
                <w:color w:val="000000" w:themeColor="text1"/>
                <w:sz w:val="16"/>
              </w:rPr>
            </w:pPr>
          </w:p>
          <w:p w:rsidR="000F44FD" w:rsidRPr="00671527" w:rsidRDefault="00B84A61" w:rsidP="000F44FD">
            <w:pPr>
              <w:pStyle w:val="Odlomakpopisa"/>
              <w:ind w:hanging="70"/>
              <w:rPr>
                <w:color w:val="000000" w:themeColor="text1"/>
                <w:sz w:val="16"/>
              </w:rPr>
            </w:pPr>
            <w:bookmarkStart w:id="0" w:name="_GoBack"/>
            <w:bookmarkEnd w:id="0"/>
            <w:r w:rsidRPr="00671527">
              <w:rPr>
                <w:color w:val="000000" w:themeColor="text1"/>
                <w:sz w:val="16"/>
              </w:rPr>
              <w:t>Ocjena se upisuje u prijavnicu sljedećim redoslijedom: numerička ocjena, ECTS ocjena, %</w:t>
            </w:r>
            <w:r w:rsidR="00671527" w:rsidRPr="00671527">
              <w:rPr>
                <w:color w:val="000000" w:themeColor="text1"/>
                <w:sz w:val="16"/>
              </w:rPr>
              <w:t xml:space="preserve"> usvojenosti ishoda učenja (ili prosječni % kod priznavanja)</w:t>
            </w:r>
            <w:r w:rsidRPr="00671527">
              <w:rPr>
                <w:color w:val="000000" w:themeColor="text1"/>
                <w:sz w:val="16"/>
              </w:rPr>
              <w:t xml:space="preserve"> </w:t>
            </w:r>
            <w:r w:rsidR="00671527" w:rsidRPr="00671527">
              <w:rPr>
                <w:color w:val="000000" w:themeColor="text1"/>
                <w:sz w:val="16"/>
              </w:rPr>
              <w:t xml:space="preserve">- </w:t>
            </w:r>
            <w:proofErr w:type="spellStart"/>
            <w:r w:rsidRPr="00671527">
              <w:rPr>
                <w:color w:val="000000" w:themeColor="text1"/>
                <w:sz w:val="16"/>
              </w:rPr>
              <w:t>npr</w:t>
            </w:r>
            <w:proofErr w:type="spellEnd"/>
            <w:r w:rsidRPr="00671527">
              <w:rPr>
                <w:color w:val="000000" w:themeColor="text1"/>
                <w:sz w:val="16"/>
              </w:rPr>
              <w:t xml:space="preserve">. </w:t>
            </w:r>
            <w:proofErr w:type="spellStart"/>
            <w:r w:rsidR="00127E28" w:rsidRPr="00671527">
              <w:rPr>
                <w:i/>
                <w:color w:val="000000" w:themeColor="text1"/>
                <w:sz w:val="16"/>
              </w:rPr>
              <w:t>Very</w:t>
            </w:r>
            <w:proofErr w:type="spellEnd"/>
            <w:r w:rsidR="00127E28" w:rsidRPr="00671527">
              <w:rPr>
                <w:i/>
                <w:color w:val="000000" w:themeColor="text1"/>
                <w:sz w:val="16"/>
              </w:rPr>
              <w:t xml:space="preserve"> </w:t>
            </w:r>
            <w:proofErr w:type="spellStart"/>
            <w:r w:rsidR="00127E28" w:rsidRPr="00671527">
              <w:rPr>
                <w:i/>
                <w:color w:val="000000" w:themeColor="text1"/>
                <w:sz w:val="16"/>
              </w:rPr>
              <w:t>good</w:t>
            </w:r>
            <w:proofErr w:type="spellEnd"/>
            <w:r w:rsidR="00127E28" w:rsidRPr="00671527">
              <w:rPr>
                <w:color w:val="000000" w:themeColor="text1"/>
                <w:sz w:val="16"/>
              </w:rPr>
              <w:t xml:space="preserve"> (4), B, 75% </w:t>
            </w:r>
          </w:p>
          <w:p w:rsidR="00554D3D" w:rsidRPr="00671527" w:rsidRDefault="00127E28" w:rsidP="000F44FD">
            <w:pPr>
              <w:pStyle w:val="Odlomakpopisa"/>
              <w:ind w:hanging="70"/>
              <w:rPr>
                <w:color w:val="000000" w:themeColor="text1"/>
                <w:sz w:val="16"/>
              </w:rPr>
            </w:pPr>
            <w:r w:rsidRPr="00671527">
              <w:rPr>
                <w:color w:val="000000" w:themeColor="text1"/>
                <w:sz w:val="16"/>
              </w:rPr>
              <w:t xml:space="preserve">Ukoliko student nije pristupio ispitu upisuje se: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The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student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did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not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take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the</w:t>
            </w:r>
            <w:proofErr w:type="spellEnd"/>
            <w:r w:rsidRPr="00671527">
              <w:rPr>
                <w:i/>
                <w:iCs/>
                <w:color w:val="000000" w:themeColor="text1"/>
                <w:spacing w:val="-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exam</w:t>
            </w:r>
            <w:proofErr w:type="spellEnd"/>
            <w:r w:rsidRPr="00671527">
              <w:rPr>
                <w:color w:val="000000" w:themeColor="text1"/>
                <w:sz w:val="16"/>
              </w:rPr>
              <w:t>.</w:t>
            </w:r>
          </w:p>
          <w:p w:rsidR="00554D3D" w:rsidRPr="00671527" w:rsidRDefault="00554D3D">
            <w:pPr>
              <w:pStyle w:val="TableParagraph"/>
              <w:rPr>
                <w:b/>
                <w:color w:val="000000" w:themeColor="text1"/>
                <w:sz w:val="16"/>
              </w:rPr>
            </w:pPr>
          </w:p>
          <w:p w:rsidR="00554D3D" w:rsidRPr="00671527" w:rsidRDefault="00127E28" w:rsidP="000F44FD">
            <w:pPr>
              <w:pStyle w:val="TableParagraph"/>
              <w:numPr>
                <w:ilvl w:val="0"/>
                <w:numId w:val="3"/>
              </w:numPr>
              <w:tabs>
                <w:tab w:val="left" w:pos="863"/>
              </w:tabs>
              <w:spacing w:line="276" w:lineRule="auto"/>
              <w:ind w:right="300" w:hanging="360"/>
              <w:jc w:val="both"/>
              <w:rPr>
                <w:color w:val="000000" w:themeColor="text1"/>
                <w:sz w:val="16"/>
              </w:rPr>
            </w:pPr>
            <w:r w:rsidRPr="00671527">
              <w:rPr>
                <w:color w:val="000000" w:themeColor="text1"/>
                <w:sz w:val="16"/>
              </w:rPr>
              <w:t>Nakon uspješno (ili ne) položenog ispita ili ako student nije pristupio ispitu</w:t>
            </w:r>
            <w:r w:rsidR="00B34F14" w:rsidRPr="00671527">
              <w:rPr>
                <w:color w:val="000000" w:themeColor="text1"/>
                <w:sz w:val="16"/>
              </w:rPr>
              <w:t xml:space="preserve"> (najkasnije u roku od tjedan dana)</w:t>
            </w:r>
            <w:r w:rsidRPr="00671527">
              <w:rPr>
                <w:color w:val="000000" w:themeColor="text1"/>
                <w:sz w:val="16"/>
              </w:rPr>
              <w:t xml:space="preserve"> predmetni nastavnik dostavlja</w:t>
            </w:r>
            <w:r w:rsidR="000F44FD" w:rsidRPr="00671527">
              <w:rPr>
                <w:color w:val="000000" w:themeColor="text1"/>
                <w:sz w:val="16"/>
              </w:rPr>
              <w:t xml:space="preserve"> Studentskoj referadi prijavnicu, izvješće o radu sa studentima iz </w:t>
            </w:r>
            <w:proofErr w:type="spellStart"/>
            <w:r w:rsidR="000F44FD" w:rsidRPr="00671527">
              <w:rPr>
                <w:color w:val="000000" w:themeColor="text1"/>
                <w:sz w:val="16"/>
              </w:rPr>
              <w:t>Erasmus</w:t>
            </w:r>
            <w:proofErr w:type="spellEnd"/>
            <w:r w:rsidR="000F44FD" w:rsidRPr="00671527">
              <w:rPr>
                <w:color w:val="000000" w:themeColor="text1"/>
                <w:sz w:val="16"/>
              </w:rPr>
              <w:t xml:space="preserve"> programa te </w:t>
            </w:r>
            <w:proofErr w:type="spellStart"/>
            <w:r w:rsidR="000F44FD" w:rsidRPr="00671527">
              <w:rPr>
                <w:i/>
                <w:iCs/>
                <w:color w:val="000000" w:themeColor="text1"/>
                <w:sz w:val="16"/>
              </w:rPr>
              <w:t>Attendance</w:t>
            </w:r>
            <w:proofErr w:type="spellEnd"/>
            <w:r w:rsidR="000F44FD"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="000F44FD" w:rsidRPr="00671527">
              <w:rPr>
                <w:i/>
                <w:iCs/>
                <w:color w:val="000000" w:themeColor="text1"/>
                <w:sz w:val="16"/>
              </w:rPr>
              <w:t>sheet</w:t>
            </w:r>
            <w:proofErr w:type="spellEnd"/>
            <w:r w:rsidR="000F44FD" w:rsidRPr="00671527">
              <w:rPr>
                <w:color w:val="000000" w:themeColor="text1"/>
                <w:spacing w:val="-35"/>
                <w:sz w:val="16"/>
              </w:rPr>
              <w:t>,</w:t>
            </w:r>
            <w:r w:rsidR="00B34F14" w:rsidRPr="00671527">
              <w:rPr>
                <w:color w:val="000000" w:themeColor="text1"/>
                <w:spacing w:val="-35"/>
                <w:sz w:val="16"/>
              </w:rPr>
              <w:t>.</w:t>
            </w:r>
            <w:r w:rsidRPr="00671527">
              <w:rPr>
                <w:color w:val="000000" w:themeColor="text1"/>
                <w:sz w:val="16"/>
              </w:rPr>
              <w:t xml:space="preserve"> Nastavnici su dužni voditi evidenciju potpisanih prijavnica kao kod priznavanja ispita položenih na drugim visokim učilištima (knjiga položenih ispita ili excel datoteka ili bilježnica ili</w:t>
            </w:r>
            <w:r w:rsidRPr="00671527">
              <w:rPr>
                <w:color w:val="000000" w:themeColor="text1"/>
                <w:spacing w:val="-3"/>
                <w:sz w:val="16"/>
              </w:rPr>
              <w:t xml:space="preserve"> </w:t>
            </w:r>
            <w:proofErr w:type="spellStart"/>
            <w:r w:rsidRPr="00671527">
              <w:rPr>
                <w:color w:val="000000" w:themeColor="text1"/>
                <w:sz w:val="16"/>
              </w:rPr>
              <w:t>sl</w:t>
            </w:r>
            <w:proofErr w:type="spellEnd"/>
            <w:r w:rsidRPr="00671527">
              <w:rPr>
                <w:color w:val="000000" w:themeColor="text1"/>
                <w:sz w:val="16"/>
              </w:rPr>
              <w:t>.)</w:t>
            </w:r>
          </w:p>
          <w:p w:rsidR="00554D3D" w:rsidRPr="00671527" w:rsidRDefault="00554D3D">
            <w:pPr>
              <w:pStyle w:val="TableParagraph"/>
              <w:rPr>
                <w:b/>
                <w:color w:val="000000" w:themeColor="text1"/>
                <w:sz w:val="16"/>
              </w:rPr>
            </w:pPr>
          </w:p>
          <w:p w:rsidR="00554D3D" w:rsidRPr="00671527" w:rsidRDefault="00127E28" w:rsidP="00DA373E">
            <w:pPr>
              <w:pStyle w:val="TableParagraph"/>
              <w:numPr>
                <w:ilvl w:val="0"/>
                <w:numId w:val="3"/>
              </w:numPr>
              <w:tabs>
                <w:tab w:val="left" w:pos="805"/>
                <w:tab w:val="left" w:pos="806"/>
              </w:tabs>
              <w:spacing w:line="278" w:lineRule="auto"/>
              <w:ind w:right="487" w:hanging="360"/>
              <w:jc w:val="both"/>
              <w:rPr>
                <w:color w:val="000000" w:themeColor="text1"/>
                <w:sz w:val="16"/>
              </w:rPr>
            </w:pPr>
            <w:r w:rsidRPr="00671527">
              <w:rPr>
                <w:color w:val="000000" w:themeColor="text1"/>
                <w:sz w:val="16"/>
              </w:rPr>
              <w:t>Nakon što objedini sve popunjene prijavnice za ispite koje je student na razmjeni upisao na Veleučilištu u Rijeci,</w:t>
            </w:r>
            <w:r w:rsidRPr="00671527">
              <w:rPr>
                <w:color w:val="000000" w:themeColor="text1"/>
                <w:spacing w:val="13"/>
                <w:sz w:val="16"/>
              </w:rPr>
              <w:t xml:space="preserve"> </w:t>
            </w:r>
            <w:r w:rsidRPr="00671527">
              <w:rPr>
                <w:color w:val="000000" w:themeColor="text1"/>
                <w:sz w:val="16"/>
              </w:rPr>
              <w:t xml:space="preserve">Studentska referada (osoba zadužena za ERASMUS+ studente) dostavlja </w:t>
            </w:r>
            <w:r w:rsidR="00D34569" w:rsidRPr="00671527">
              <w:rPr>
                <w:color w:val="000000" w:themeColor="text1"/>
                <w:sz w:val="16"/>
              </w:rPr>
              <w:t xml:space="preserve">kopiju prijavnica, te </w:t>
            </w:r>
            <w:r w:rsidRPr="00671527">
              <w:rPr>
                <w:color w:val="000000" w:themeColor="text1"/>
                <w:sz w:val="16"/>
              </w:rPr>
              <w:t xml:space="preserve"> </w:t>
            </w:r>
            <w:r w:rsidR="00D34569" w:rsidRPr="00671527">
              <w:rPr>
                <w:color w:val="000000" w:themeColor="text1"/>
                <w:sz w:val="16"/>
              </w:rPr>
              <w:t xml:space="preserve">izvješće o radu sa studentima iz </w:t>
            </w:r>
            <w:proofErr w:type="spellStart"/>
            <w:r w:rsidR="00D34569" w:rsidRPr="00671527">
              <w:rPr>
                <w:color w:val="000000" w:themeColor="text1"/>
                <w:sz w:val="16"/>
              </w:rPr>
              <w:t>Erasmus</w:t>
            </w:r>
            <w:proofErr w:type="spellEnd"/>
            <w:r w:rsidR="00D34569" w:rsidRPr="00671527">
              <w:rPr>
                <w:color w:val="000000" w:themeColor="text1"/>
                <w:sz w:val="16"/>
              </w:rPr>
              <w:t xml:space="preserve"> programa i </w:t>
            </w:r>
            <w:proofErr w:type="spellStart"/>
            <w:r w:rsidR="00D34569" w:rsidRPr="00671527">
              <w:rPr>
                <w:i/>
                <w:iCs/>
                <w:color w:val="000000" w:themeColor="text1"/>
                <w:sz w:val="16"/>
              </w:rPr>
              <w:t>Attendance</w:t>
            </w:r>
            <w:proofErr w:type="spellEnd"/>
            <w:r w:rsidR="00D34569"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="00D34569" w:rsidRPr="00671527">
              <w:rPr>
                <w:i/>
                <w:iCs/>
                <w:color w:val="000000" w:themeColor="text1"/>
                <w:sz w:val="16"/>
              </w:rPr>
              <w:t>sheet</w:t>
            </w:r>
            <w:proofErr w:type="spellEnd"/>
            <w:r w:rsidR="00D34569" w:rsidRPr="00671527">
              <w:rPr>
                <w:color w:val="000000" w:themeColor="text1"/>
                <w:sz w:val="16"/>
              </w:rPr>
              <w:t xml:space="preserve"> </w:t>
            </w:r>
            <w:r w:rsidRPr="00671527">
              <w:rPr>
                <w:color w:val="000000" w:themeColor="text1"/>
                <w:sz w:val="16"/>
              </w:rPr>
              <w:t>Uredu za međunarodnu suradnju (</w:t>
            </w:r>
            <w:proofErr w:type="spellStart"/>
            <w:r w:rsidRPr="00671527">
              <w:rPr>
                <w:color w:val="000000" w:themeColor="text1"/>
                <w:sz w:val="16"/>
              </w:rPr>
              <w:t>Erasmus</w:t>
            </w:r>
            <w:proofErr w:type="spellEnd"/>
            <w:r w:rsidRPr="00671527">
              <w:rPr>
                <w:color w:val="000000" w:themeColor="text1"/>
                <w:spacing w:val="-25"/>
                <w:sz w:val="16"/>
              </w:rPr>
              <w:t xml:space="preserve"> </w:t>
            </w:r>
            <w:r w:rsidRPr="00671527">
              <w:rPr>
                <w:color w:val="000000" w:themeColor="text1"/>
                <w:sz w:val="16"/>
              </w:rPr>
              <w:t>koordinatoru).</w:t>
            </w:r>
            <w:r w:rsidR="00D34569" w:rsidRPr="00671527">
              <w:rPr>
                <w:color w:val="000000" w:themeColor="text1"/>
                <w:sz w:val="16"/>
              </w:rPr>
              <w:t xml:space="preserve"> </w:t>
            </w:r>
            <w:proofErr w:type="spellStart"/>
            <w:r w:rsidR="00D34569" w:rsidRPr="00671527">
              <w:rPr>
                <w:color w:val="000000" w:themeColor="text1"/>
                <w:sz w:val="16"/>
              </w:rPr>
              <w:t>Erasmus</w:t>
            </w:r>
            <w:proofErr w:type="spellEnd"/>
            <w:r w:rsidR="00D34569" w:rsidRPr="00671527">
              <w:rPr>
                <w:color w:val="000000" w:themeColor="text1"/>
                <w:sz w:val="16"/>
              </w:rPr>
              <w:t xml:space="preserve"> koordinator kontrolira jesu li dostavljena sva izvješća o radu sa studentima i </w:t>
            </w:r>
            <w:proofErr w:type="spellStart"/>
            <w:r w:rsidR="00D34569" w:rsidRPr="00671527">
              <w:rPr>
                <w:i/>
                <w:iCs/>
                <w:color w:val="000000" w:themeColor="text1"/>
                <w:sz w:val="16"/>
              </w:rPr>
              <w:t>Attendance</w:t>
            </w:r>
            <w:proofErr w:type="spellEnd"/>
            <w:r w:rsidR="00D34569"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="00D34569" w:rsidRPr="00671527">
              <w:rPr>
                <w:i/>
                <w:iCs/>
                <w:color w:val="000000" w:themeColor="text1"/>
                <w:sz w:val="16"/>
              </w:rPr>
              <w:t>sheet</w:t>
            </w:r>
            <w:proofErr w:type="spellEnd"/>
            <w:r w:rsidR="00D34569" w:rsidRPr="00671527">
              <w:rPr>
                <w:color w:val="000000" w:themeColor="text1"/>
                <w:sz w:val="16"/>
              </w:rPr>
              <w:t xml:space="preserve">  (po potrebi kontaktira nastavnike zbog nadopune dokumentacije) te ih dostavlja prodekanu za međunarodnu suradnju.</w:t>
            </w:r>
          </w:p>
          <w:p w:rsidR="00554D3D" w:rsidRPr="00671527" w:rsidRDefault="00554D3D">
            <w:pPr>
              <w:pStyle w:val="TableParagraph"/>
              <w:spacing w:before="9"/>
              <w:rPr>
                <w:b/>
                <w:color w:val="000000" w:themeColor="text1"/>
                <w:sz w:val="15"/>
              </w:rPr>
            </w:pPr>
          </w:p>
          <w:p w:rsidR="00554D3D" w:rsidRDefault="00127E28" w:rsidP="000F44FD">
            <w:pPr>
              <w:pStyle w:val="TableParagraph"/>
              <w:numPr>
                <w:ilvl w:val="0"/>
                <w:numId w:val="3"/>
              </w:numPr>
              <w:tabs>
                <w:tab w:val="left" w:pos="863"/>
              </w:tabs>
              <w:spacing w:line="276" w:lineRule="auto"/>
              <w:ind w:right="167" w:hanging="360"/>
              <w:rPr>
                <w:sz w:val="16"/>
              </w:rPr>
            </w:pPr>
            <w:proofErr w:type="spellStart"/>
            <w:r w:rsidRPr="00671527">
              <w:rPr>
                <w:color w:val="000000" w:themeColor="text1"/>
                <w:sz w:val="16"/>
              </w:rPr>
              <w:t>Erasmus</w:t>
            </w:r>
            <w:proofErr w:type="spellEnd"/>
            <w:r w:rsidRPr="00671527">
              <w:rPr>
                <w:color w:val="000000" w:themeColor="text1"/>
                <w:sz w:val="16"/>
              </w:rPr>
              <w:t xml:space="preserve"> koordinator </w:t>
            </w:r>
            <w:r w:rsidR="00D34569" w:rsidRPr="00671527">
              <w:rPr>
                <w:color w:val="000000" w:themeColor="text1"/>
                <w:sz w:val="16"/>
              </w:rPr>
              <w:t>na temelju</w:t>
            </w:r>
            <w:r w:rsidRPr="00671527">
              <w:rPr>
                <w:color w:val="000000" w:themeColor="text1"/>
                <w:sz w:val="16"/>
              </w:rPr>
              <w:t xml:space="preserve"> svih </w:t>
            </w:r>
            <w:r w:rsidR="00D34569" w:rsidRPr="00671527">
              <w:rPr>
                <w:color w:val="000000" w:themeColor="text1"/>
                <w:sz w:val="16"/>
              </w:rPr>
              <w:t xml:space="preserve">kopija </w:t>
            </w:r>
            <w:r w:rsidRPr="00671527">
              <w:rPr>
                <w:color w:val="000000" w:themeColor="text1"/>
                <w:sz w:val="16"/>
              </w:rPr>
              <w:t xml:space="preserve">popunjenih prijavnica za ispite koje </w:t>
            </w:r>
            <w:r>
              <w:rPr>
                <w:sz w:val="16"/>
              </w:rPr>
              <w:t xml:space="preserve">mu je dostavila osoba iz Studentske referade zadužena za ERASMUS+ </w:t>
            </w:r>
            <w:r w:rsidRPr="00671527">
              <w:rPr>
                <w:color w:val="000000" w:themeColor="text1"/>
                <w:sz w:val="16"/>
              </w:rPr>
              <w:t>studente</w:t>
            </w:r>
            <w:r w:rsidR="00D34569" w:rsidRPr="00671527">
              <w:rPr>
                <w:color w:val="000000" w:themeColor="text1"/>
                <w:sz w:val="16"/>
              </w:rPr>
              <w:t>,</w:t>
            </w:r>
            <w:r w:rsidRPr="00671527">
              <w:rPr>
                <w:color w:val="000000" w:themeColor="text1"/>
                <w:sz w:val="16"/>
              </w:rPr>
              <w:t xml:space="preserve"> studentu ispisuje prijepis ocjena (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Transcript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of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Records</w:t>
            </w:r>
            <w:proofErr w:type="spellEnd"/>
            <w:r w:rsidRPr="00671527">
              <w:rPr>
                <w:color w:val="000000" w:themeColor="text1"/>
                <w:sz w:val="16"/>
              </w:rPr>
              <w:t>), potvrdu o boravku na Veleučilištu (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Statement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of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stay</w:t>
            </w:r>
            <w:proofErr w:type="spellEnd"/>
            <w:r w:rsidRPr="00671527">
              <w:rPr>
                <w:color w:val="000000" w:themeColor="text1"/>
                <w:sz w:val="16"/>
              </w:rPr>
              <w:t>) i Ugovor o studiranju (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Learning</w:t>
            </w:r>
            <w:proofErr w:type="spellEnd"/>
            <w:r w:rsidRPr="00671527">
              <w:rPr>
                <w:i/>
                <w:iCs/>
                <w:color w:val="000000" w:themeColor="text1"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agreement</w:t>
            </w:r>
            <w:proofErr w:type="spellEnd"/>
            <w:r>
              <w:rPr>
                <w:sz w:val="16"/>
              </w:rPr>
              <w:t>) s popunjenim poljem „</w:t>
            </w:r>
            <w:proofErr w:type="spellStart"/>
            <w:r w:rsidRPr="00B34F14">
              <w:rPr>
                <w:i/>
                <w:iCs/>
                <w:sz w:val="16"/>
              </w:rPr>
              <w:t>After</w:t>
            </w:r>
            <w:proofErr w:type="spellEnd"/>
            <w:r w:rsidRPr="00B34F14">
              <w:rPr>
                <w:i/>
                <w:iCs/>
                <w:sz w:val="16"/>
              </w:rPr>
              <w:t xml:space="preserve"> </w:t>
            </w:r>
            <w:proofErr w:type="spellStart"/>
            <w:r w:rsidRPr="00671527">
              <w:rPr>
                <w:i/>
                <w:iCs/>
                <w:color w:val="000000" w:themeColor="text1"/>
                <w:sz w:val="16"/>
              </w:rPr>
              <w:t>mobility</w:t>
            </w:r>
            <w:proofErr w:type="spellEnd"/>
            <w:r w:rsidRPr="00671527">
              <w:rPr>
                <w:color w:val="000000" w:themeColor="text1"/>
                <w:sz w:val="16"/>
              </w:rPr>
              <w:t xml:space="preserve">“ </w:t>
            </w:r>
            <w:r w:rsidR="00D34569" w:rsidRPr="00671527">
              <w:rPr>
                <w:color w:val="000000" w:themeColor="text1"/>
                <w:sz w:val="16"/>
              </w:rPr>
              <w:t xml:space="preserve">te </w:t>
            </w:r>
            <w:r>
              <w:rPr>
                <w:sz w:val="16"/>
              </w:rPr>
              <w:t>u koordinaciji s prodekanom za međunarodnu suradnju završava postupak dokumentiranja perioda mobilnosti dolaznog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studenta.</w:t>
            </w:r>
          </w:p>
        </w:tc>
      </w:tr>
      <w:tr w:rsidR="00554D3D">
        <w:trPr>
          <w:trHeight w:val="229"/>
        </w:trPr>
        <w:tc>
          <w:tcPr>
            <w:tcW w:w="10092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6E6E6"/>
          </w:tcPr>
          <w:p w:rsidR="00554D3D" w:rsidRDefault="00127E28">
            <w:pPr>
              <w:pStyle w:val="TableParagraph"/>
              <w:spacing w:line="210" w:lineRule="exact"/>
              <w:ind w:left="86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REFERENTNI DOKUMENTI</w:t>
            </w:r>
          </w:p>
        </w:tc>
      </w:tr>
      <w:tr w:rsidR="00554D3D">
        <w:trPr>
          <w:trHeight w:val="690"/>
        </w:trPr>
        <w:tc>
          <w:tcPr>
            <w:tcW w:w="10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54D3D" w:rsidRDefault="00127E28">
            <w:pPr>
              <w:pStyle w:val="TableParagraph"/>
              <w:spacing w:before="113" w:line="273" w:lineRule="auto"/>
              <w:ind w:left="374"/>
              <w:rPr>
                <w:sz w:val="16"/>
              </w:rPr>
            </w:pPr>
            <w:r w:rsidRPr="00B34F14">
              <w:rPr>
                <w:sz w:val="16"/>
                <w:szCs w:val="16"/>
              </w:rPr>
              <w:t>Pravilnik</w:t>
            </w:r>
            <w:r w:rsidRPr="00B34F14">
              <w:rPr>
                <w:spacing w:val="-3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o</w:t>
            </w:r>
            <w:r w:rsidRPr="00B34F14">
              <w:rPr>
                <w:spacing w:val="-3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ocjenjivanju,</w:t>
            </w:r>
            <w:r w:rsidRPr="00B34F14">
              <w:rPr>
                <w:spacing w:val="-2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Pravilnik</w:t>
            </w:r>
            <w:r w:rsidRPr="00B34F14">
              <w:rPr>
                <w:spacing w:val="-3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o</w:t>
            </w:r>
            <w:r w:rsidRPr="00B34F14">
              <w:rPr>
                <w:spacing w:val="-2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ERASMUS+</w:t>
            </w:r>
            <w:r w:rsidRPr="00B34F14">
              <w:rPr>
                <w:spacing w:val="-1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program</w:t>
            </w:r>
            <w:r w:rsidRPr="00B34F14">
              <w:rPr>
                <w:spacing w:val="-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individualne</w:t>
            </w:r>
            <w:r w:rsidRPr="00B34F14">
              <w:rPr>
                <w:spacing w:val="-4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međunarodne</w:t>
            </w:r>
            <w:r w:rsidRPr="00B34F14">
              <w:rPr>
                <w:spacing w:val="-2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mobilnosti</w:t>
            </w:r>
            <w:r w:rsidRPr="00B34F14">
              <w:rPr>
                <w:spacing w:val="-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studenata,</w:t>
            </w:r>
            <w:r w:rsidRPr="00B34F14">
              <w:rPr>
                <w:spacing w:val="-3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nastavnog</w:t>
            </w:r>
            <w:r w:rsidRPr="00B34F14">
              <w:rPr>
                <w:spacing w:val="-3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i</w:t>
            </w:r>
            <w:r w:rsidRPr="00B34F14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B34F14">
              <w:rPr>
                <w:sz w:val="16"/>
                <w:szCs w:val="16"/>
              </w:rPr>
              <w:t>nenanstavnog</w:t>
            </w:r>
            <w:proofErr w:type="spellEnd"/>
            <w:r w:rsidRPr="00B34F14">
              <w:rPr>
                <w:sz w:val="16"/>
                <w:szCs w:val="16"/>
              </w:rPr>
              <w:t xml:space="preserve"> osoblja,</w:t>
            </w:r>
            <w:r w:rsidRPr="00B34F14">
              <w:rPr>
                <w:spacing w:val="-2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obrasci</w:t>
            </w:r>
            <w:r w:rsidRPr="00B34F14">
              <w:rPr>
                <w:spacing w:val="-26"/>
                <w:sz w:val="16"/>
                <w:szCs w:val="16"/>
              </w:rPr>
              <w:t xml:space="preserve"> </w:t>
            </w:r>
            <w:proofErr w:type="spellStart"/>
            <w:r w:rsidRPr="00B34F14">
              <w:rPr>
                <w:i/>
                <w:sz w:val="16"/>
                <w:szCs w:val="16"/>
              </w:rPr>
              <w:t>Transcript</w:t>
            </w:r>
            <w:proofErr w:type="spellEnd"/>
            <w:r w:rsidRPr="00B34F14">
              <w:rPr>
                <w:i/>
                <w:spacing w:val="-35"/>
                <w:sz w:val="16"/>
                <w:szCs w:val="16"/>
              </w:rPr>
              <w:t xml:space="preserve"> </w:t>
            </w:r>
            <w:proofErr w:type="spellStart"/>
            <w:r w:rsidRPr="00B34F14">
              <w:rPr>
                <w:i/>
                <w:sz w:val="16"/>
                <w:szCs w:val="16"/>
              </w:rPr>
              <w:t>of</w:t>
            </w:r>
            <w:proofErr w:type="spellEnd"/>
            <w:r w:rsidRPr="00B34F14">
              <w:rPr>
                <w:i/>
                <w:spacing w:val="-34"/>
                <w:sz w:val="16"/>
                <w:szCs w:val="16"/>
              </w:rPr>
              <w:t xml:space="preserve"> </w:t>
            </w:r>
            <w:proofErr w:type="spellStart"/>
            <w:r w:rsidRPr="00B34F14">
              <w:rPr>
                <w:i/>
                <w:sz w:val="16"/>
                <w:szCs w:val="16"/>
              </w:rPr>
              <w:t>Records</w:t>
            </w:r>
            <w:proofErr w:type="spellEnd"/>
            <w:r w:rsidRPr="00B34F14">
              <w:rPr>
                <w:i/>
                <w:spacing w:val="-35"/>
                <w:sz w:val="16"/>
                <w:szCs w:val="16"/>
              </w:rPr>
              <w:t xml:space="preserve"> </w:t>
            </w:r>
            <w:r w:rsidR="00B34F14">
              <w:rPr>
                <w:i/>
                <w:spacing w:val="-3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i</w:t>
            </w:r>
            <w:r w:rsidRPr="00B34F14">
              <w:rPr>
                <w:spacing w:val="-26"/>
                <w:sz w:val="16"/>
                <w:szCs w:val="16"/>
              </w:rPr>
              <w:t xml:space="preserve"> </w:t>
            </w:r>
            <w:proofErr w:type="spellStart"/>
            <w:r w:rsidRPr="00B34F14">
              <w:rPr>
                <w:i/>
                <w:sz w:val="16"/>
                <w:szCs w:val="16"/>
              </w:rPr>
              <w:t>Learning</w:t>
            </w:r>
            <w:proofErr w:type="spellEnd"/>
            <w:r w:rsidRPr="00B34F14">
              <w:rPr>
                <w:i/>
                <w:spacing w:val="-34"/>
                <w:sz w:val="16"/>
                <w:szCs w:val="16"/>
              </w:rPr>
              <w:t xml:space="preserve"> </w:t>
            </w:r>
            <w:r w:rsidR="00B34F14">
              <w:rPr>
                <w:i/>
                <w:spacing w:val="-34"/>
                <w:sz w:val="16"/>
                <w:szCs w:val="16"/>
              </w:rPr>
              <w:t xml:space="preserve"> </w:t>
            </w:r>
            <w:proofErr w:type="spellStart"/>
            <w:r w:rsidRPr="00B34F14">
              <w:rPr>
                <w:i/>
                <w:sz w:val="16"/>
                <w:szCs w:val="16"/>
              </w:rPr>
              <w:t>agreement</w:t>
            </w:r>
            <w:proofErr w:type="spellEnd"/>
            <w:r w:rsidRPr="00B34F14">
              <w:rPr>
                <w:i/>
                <w:spacing w:val="-35"/>
                <w:sz w:val="16"/>
                <w:szCs w:val="16"/>
              </w:rPr>
              <w:t xml:space="preserve"> </w:t>
            </w:r>
            <w:r w:rsidR="00B34F14">
              <w:rPr>
                <w:i/>
                <w:spacing w:val="-3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propisani</w:t>
            </w:r>
            <w:r w:rsidRPr="00B34F14">
              <w:rPr>
                <w:spacing w:val="-26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od</w:t>
            </w:r>
            <w:r w:rsidRPr="00B34F14">
              <w:rPr>
                <w:spacing w:val="-2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strane</w:t>
            </w:r>
            <w:r w:rsidRPr="00B34F14">
              <w:rPr>
                <w:spacing w:val="-26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nadležne</w:t>
            </w:r>
            <w:r w:rsidRPr="00B34F14">
              <w:rPr>
                <w:spacing w:val="-2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Agencije</w:t>
            </w:r>
            <w:r w:rsidRPr="00B34F14">
              <w:rPr>
                <w:spacing w:val="-24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za</w:t>
            </w:r>
            <w:r w:rsidRPr="00B34F14">
              <w:rPr>
                <w:spacing w:val="-26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mobilnost</w:t>
            </w:r>
            <w:r w:rsidRPr="00B34F14">
              <w:rPr>
                <w:spacing w:val="-25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i</w:t>
            </w:r>
            <w:r w:rsidRPr="00B34F14">
              <w:rPr>
                <w:spacing w:val="-26"/>
                <w:sz w:val="16"/>
                <w:szCs w:val="16"/>
              </w:rPr>
              <w:t xml:space="preserve"> </w:t>
            </w:r>
            <w:r w:rsidRPr="00B34F14">
              <w:rPr>
                <w:sz w:val="16"/>
                <w:szCs w:val="16"/>
              </w:rPr>
              <w:t>programe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EU.</w:t>
            </w:r>
          </w:p>
        </w:tc>
      </w:tr>
      <w:tr w:rsidR="00554D3D">
        <w:trPr>
          <w:trHeight w:val="273"/>
        </w:trPr>
        <w:tc>
          <w:tcPr>
            <w:tcW w:w="10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54D3D" w:rsidRDefault="00127E28">
            <w:pPr>
              <w:pStyle w:val="TableParagraph"/>
              <w:spacing w:before="28"/>
              <w:ind w:left="86"/>
              <w:rPr>
                <w:b/>
                <w:sz w:val="18"/>
              </w:rPr>
            </w:pPr>
            <w:r>
              <w:rPr>
                <w:b/>
                <w:sz w:val="18"/>
              </w:rPr>
              <w:t>UPRAVLJANJE MEĐUOVISNOSTIMA</w:t>
            </w:r>
          </w:p>
        </w:tc>
      </w:tr>
      <w:tr w:rsidR="00554D3D">
        <w:trPr>
          <w:trHeight w:val="2481"/>
        </w:trPr>
        <w:tc>
          <w:tcPr>
            <w:tcW w:w="10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54D3D" w:rsidRDefault="00127E28">
            <w:pPr>
              <w:pStyle w:val="TableParagraph"/>
              <w:spacing w:before="113" w:line="285" w:lineRule="auto"/>
              <w:ind w:left="374" w:right="738"/>
              <w:rPr>
                <w:sz w:val="16"/>
              </w:rPr>
            </w:pPr>
            <w:r>
              <w:rPr>
                <w:sz w:val="16"/>
              </w:rPr>
              <w:t>STUDENT VELEUČILIŠTA U RIJECI, član Studentskog zbora koji je zadužen za ERASMUS studente pomaže dolaznom student u ispunjavanju prijavnice</w:t>
            </w:r>
          </w:p>
          <w:p w:rsidR="00554D3D" w:rsidRDefault="00127E28">
            <w:pPr>
              <w:pStyle w:val="TableParagraph"/>
              <w:spacing w:before="102" w:line="290" w:lineRule="auto"/>
              <w:ind w:left="374" w:right="48"/>
              <w:rPr>
                <w:sz w:val="16"/>
              </w:rPr>
            </w:pPr>
            <w:r>
              <w:rPr>
                <w:sz w:val="16"/>
              </w:rPr>
              <w:t xml:space="preserve">PREDMETNI NASTAVNIK održava ispit dolaznom studentu, ispunjava prijavnicu, predaje prijavnicu osobi u Studentskoj referadi zaduženoj za ERASMUS+ studente, vodi evidenciju položenih ispita ERASMUS+ studenata (u knjizi položenih ispita ili </w:t>
            </w:r>
            <w:proofErr w:type="spellStart"/>
            <w:r>
              <w:rPr>
                <w:sz w:val="16"/>
              </w:rPr>
              <w:t>xls</w:t>
            </w:r>
            <w:proofErr w:type="spellEnd"/>
            <w:r>
              <w:rPr>
                <w:sz w:val="16"/>
              </w:rPr>
              <w:t xml:space="preserve"> tablici ili </w:t>
            </w:r>
            <w:proofErr w:type="spellStart"/>
            <w:r>
              <w:rPr>
                <w:sz w:val="16"/>
              </w:rPr>
              <w:t>sl</w:t>
            </w:r>
            <w:proofErr w:type="spellEnd"/>
            <w:r>
              <w:rPr>
                <w:sz w:val="16"/>
              </w:rPr>
              <w:t>.)</w:t>
            </w:r>
          </w:p>
          <w:p w:rsidR="00554D3D" w:rsidRDefault="00127E28">
            <w:pPr>
              <w:pStyle w:val="TableParagraph"/>
              <w:spacing w:before="97"/>
              <w:ind w:left="374"/>
              <w:rPr>
                <w:sz w:val="16"/>
              </w:rPr>
            </w:pPr>
            <w:r>
              <w:rPr>
                <w:sz w:val="16"/>
              </w:rPr>
              <w:t>DJELATNIK STUDENTSKE REFERADE prikuplja prijavnice i dostavlja ih ERASMUS koordinatoru</w:t>
            </w:r>
          </w:p>
          <w:p w:rsidR="00554D3D" w:rsidRDefault="00127E28">
            <w:pPr>
              <w:pStyle w:val="TableParagraph"/>
              <w:spacing w:before="138" w:line="290" w:lineRule="auto"/>
              <w:ind w:left="374" w:right="322"/>
              <w:rPr>
                <w:sz w:val="16"/>
              </w:rPr>
            </w:pPr>
            <w:r>
              <w:rPr>
                <w:sz w:val="16"/>
              </w:rPr>
              <w:t>ERASMUS koordinator na temelju dostavljenih prijavnica izrađuje potrebnu dokumentaciju (</w:t>
            </w:r>
            <w:proofErr w:type="spellStart"/>
            <w:r w:rsidRPr="00B34F14">
              <w:rPr>
                <w:i/>
                <w:iCs/>
                <w:sz w:val="16"/>
              </w:rPr>
              <w:t>Transcript</w:t>
            </w:r>
            <w:proofErr w:type="spellEnd"/>
            <w:r w:rsidRPr="00B34F14">
              <w:rPr>
                <w:i/>
                <w:iCs/>
                <w:sz w:val="16"/>
              </w:rPr>
              <w:t xml:space="preserve"> </w:t>
            </w:r>
            <w:proofErr w:type="spellStart"/>
            <w:r w:rsidRPr="00B34F14">
              <w:rPr>
                <w:i/>
                <w:iCs/>
                <w:sz w:val="16"/>
              </w:rPr>
              <w:t>of</w:t>
            </w:r>
            <w:proofErr w:type="spellEnd"/>
            <w:r w:rsidRPr="00B34F14">
              <w:rPr>
                <w:i/>
                <w:iCs/>
                <w:sz w:val="16"/>
              </w:rPr>
              <w:t xml:space="preserve"> </w:t>
            </w:r>
            <w:proofErr w:type="spellStart"/>
            <w:r w:rsidRPr="00B34F14">
              <w:rPr>
                <w:i/>
                <w:iCs/>
                <w:sz w:val="16"/>
              </w:rPr>
              <w:t>Records</w:t>
            </w:r>
            <w:proofErr w:type="spellEnd"/>
            <w:r w:rsidRPr="00B34F14">
              <w:rPr>
                <w:i/>
                <w:iCs/>
                <w:sz w:val="16"/>
              </w:rPr>
              <w:t xml:space="preserve">, </w:t>
            </w:r>
            <w:proofErr w:type="spellStart"/>
            <w:r w:rsidRPr="00B34F14">
              <w:rPr>
                <w:i/>
                <w:iCs/>
                <w:sz w:val="16"/>
              </w:rPr>
              <w:t>Statement</w:t>
            </w:r>
            <w:proofErr w:type="spellEnd"/>
            <w:r w:rsidRPr="00B34F14">
              <w:rPr>
                <w:i/>
                <w:iCs/>
                <w:sz w:val="16"/>
              </w:rPr>
              <w:t xml:space="preserve"> </w:t>
            </w:r>
            <w:proofErr w:type="spellStart"/>
            <w:r w:rsidRPr="00B34F14">
              <w:rPr>
                <w:i/>
                <w:iCs/>
                <w:sz w:val="16"/>
              </w:rPr>
              <w:t>of</w:t>
            </w:r>
            <w:proofErr w:type="spellEnd"/>
            <w:r w:rsidRPr="00B34F14">
              <w:rPr>
                <w:i/>
                <w:iCs/>
                <w:sz w:val="16"/>
              </w:rPr>
              <w:t xml:space="preserve"> </w:t>
            </w:r>
            <w:proofErr w:type="spellStart"/>
            <w:r w:rsidRPr="00B34F14">
              <w:rPr>
                <w:i/>
                <w:iCs/>
                <w:sz w:val="16"/>
              </w:rPr>
              <w:t>stay</w:t>
            </w:r>
            <w:proofErr w:type="spellEnd"/>
            <w:r w:rsidRPr="00B34F14">
              <w:rPr>
                <w:i/>
                <w:iCs/>
                <w:sz w:val="16"/>
              </w:rPr>
              <w:t xml:space="preserve">, </w:t>
            </w:r>
            <w:proofErr w:type="spellStart"/>
            <w:r w:rsidRPr="00B34F14">
              <w:rPr>
                <w:i/>
                <w:iCs/>
                <w:sz w:val="16"/>
              </w:rPr>
              <w:t>Learning</w:t>
            </w:r>
            <w:proofErr w:type="spellEnd"/>
            <w:r w:rsidRPr="00B34F14">
              <w:rPr>
                <w:i/>
                <w:iCs/>
                <w:sz w:val="16"/>
              </w:rPr>
              <w:t xml:space="preserve"> </w:t>
            </w:r>
            <w:proofErr w:type="spellStart"/>
            <w:r w:rsidRPr="00B34F14">
              <w:rPr>
                <w:i/>
                <w:iCs/>
                <w:sz w:val="16"/>
              </w:rPr>
              <w:t>agreement</w:t>
            </w:r>
            <w:proofErr w:type="spellEnd"/>
            <w:r>
              <w:rPr>
                <w:sz w:val="16"/>
              </w:rPr>
              <w:t>)</w:t>
            </w:r>
          </w:p>
          <w:p w:rsidR="00554D3D" w:rsidRDefault="00127E28">
            <w:pPr>
              <w:pStyle w:val="TableParagraph"/>
              <w:spacing w:before="96"/>
              <w:ind w:left="374"/>
              <w:rPr>
                <w:sz w:val="16"/>
              </w:rPr>
            </w:pPr>
            <w:r>
              <w:rPr>
                <w:sz w:val="16"/>
              </w:rPr>
              <w:t>PRODEKAN ZA MEĐUNARODNU SURADNJU (po potrebi) koordinira svim aktivnostima i sudionicima.</w:t>
            </w:r>
          </w:p>
        </w:tc>
      </w:tr>
    </w:tbl>
    <w:p w:rsidR="00554D3D" w:rsidRDefault="00554D3D">
      <w:pPr>
        <w:rPr>
          <w:sz w:val="16"/>
        </w:rPr>
        <w:sectPr w:rsidR="00554D3D" w:rsidSect="00B26689">
          <w:type w:val="continuous"/>
          <w:pgSz w:w="11910" w:h="16840"/>
          <w:pgMar w:top="568" w:right="520" w:bottom="280" w:left="780" w:header="720" w:footer="720" w:gutter="0"/>
          <w:cols w:space="720"/>
        </w:sectPr>
      </w:pPr>
    </w:p>
    <w:p w:rsidR="00554D3D" w:rsidRDefault="00554D3D">
      <w:pPr>
        <w:pStyle w:val="Tijeloteksta"/>
        <w:spacing w:before="6"/>
        <w:rPr>
          <w:b/>
          <w:sz w:val="13"/>
        </w:rPr>
      </w:pPr>
    </w:p>
    <w:p w:rsidR="00554D3D" w:rsidRDefault="00554D3D">
      <w:pPr>
        <w:rPr>
          <w:sz w:val="13"/>
        </w:rPr>
        <w:sectPr w:rsidR="00554D3D">
          <w:pgSz w:w="11910" w:h="16840"/>
          <w:pgMar w:top="1060" w:right="520" w:bottom="280" w:left="780" w:header="720" w:footer="720" w:gutter="0"/>
          <w:cols w:space="720"/>
        </w:sectPr>
      </w:pPr>
    </w:p>
    <w:p w:rsidR="00554D3D" w:rsidRDefault="00554D3D">
      <w:pPr>
        <w:pStyle w:val="Tijeloteksta"/>
        <w:spacing w:before="3"/>
        <w:rPr>
          <w:b/>
        </w:rPr>
      </w:pPr>
    </w:p>
    <w:p w:rsidR="00554D3D" w:rsidRDefault="00127E28">
      <w:pPr>
        <w:pStyle w:val="Tijeloteksta"/>
        <w:spacing w:before="1"/>
        <w:ind w:left="213"/>
      </w:pPr>
      <w:r>
        <w:t>NAZIV PROCEDURE</w:t>
      </w:r>
    </w:p>
    <w:p w:rsidR="00554D3D" w:rsidRDefault="00127E28">
      <w:pPr>
        <w:spacing w:before="101"/>
        <w:ind w:left="213"/>
        <w:rPr>
          <w:b/>
          <w:sz w:val="16"/>
        </w:rPr>
      </w:pPr>
      <w:r>
        <w:br w:type="column"/>
      </w:r>
      <w:r>
        <w:rPr>
          <w:b/>
          <w:spacing w:val="-106"/>
          <w:sz w:val="16"/>
          <w:u w:val="single"/>
        </w:rPr>
        <w:lastRenderedPageBreak/>
        <w:t>P</w:t>
      </w:r>
      <w:r>
        <w:rPr>
          <w:b/>
          <w:spacing w:val="62"/>
          <w:sz w:val="16"/>
        </w:rPr>
        <w:t xml:space="preserve"> </w:t>
      </w:r>
      <w:r>
        <w:rPr>
          <w:b/>
          <w:sz w:val="16"/>
          <w:u w:val="single"/>
        </w:rPr>
        <w:t>rije odlaska dolaznog studenta iz ERASMUS+ programa</w:t>
      </w:r>
    </w:p>
    <w:p w:rsidR="00554D3D" w:rsidRDefault="00554D3D">
      <w:pPr>
        <w:rPr>
          <w:sz w:val="16"/>
        </w:rPr>
        <w:sectPr w:rsidR="00554D3D">
          <w:type w:val="continuous"/>
          <w:pgSz w:w="11910" w:h="16840"/>
          <w:pgMar w:top="700" w:right="520" w:bottom="280" w:left="780" w:header="720" w:footer="720" w:gutter="0"/>
          <w:cols w:num="2" w:space="720" w:equalWidth="0">
            <w:col w:w="1643" w:space="781"/>
            <w:col w:w="8186"/>
          </w:cols>
        </w:sectPr>
      </w:pPr>
    </w:p>
    <w:p w:rsidR="00554D3D" w:rsidRDefault="00554D3D">
      <w:pPr>
        <w:pStyle w:val="Tijeloteksta"/>
        <w:spacing w:before="9"/>
        <w:rPr>
          <w:b/>
          <w:sz w:val="22"/>
        </w:rPr>
      </w:pPr>
    </w:p>
    <w:p w:rsidR="00554D3D" w:rsidRDefault="00554D3D">
      <w:pPr>
        <w:sectPr w:rsidR="00554D3D">
          <w:type w:val="continuous"/>
          <w:pgSz w:w="11910" w:h="16840"/>
          <w:pgMar w:top="700" w:right="520" w:bottom="280" w:left="780" w:header="720" w:footer="720" w:gutter="0"/>
          <w:cols w:space="720"/>
        </w:sectPr>
      </w:pPr>
    </w:p>
    <w:p w:rsidR="00554D3D" w:rsidRDefault="00127E28">
      <w:pPr>
        <w:pStyle w:val="Tijeloteksta"/>
        <w:spacing w:before="101"/>
        <w:ind w:left="213" w:right="24"/>
      </w:pPr>
      <w:r>
        <w:lastRenderedPageBreak/>
        <w:t>ORGANIZACIJSKA JEDINICA/PROCES/LOKACIJA</w:t>
      </w:r>
    </w:p>
    <w:p w:rsidR="00554D3D" w:rsidRDefault="00127E28">
      <w:pPr>
        <w:pStyle w:val="Tijeloteksta"/>
        <w:spacing w:before="3"/>
      </w:pPr>
      <w:r>
        <w:br w:type="column"/>
      </w:r>
    </w:p>
    <w:p w:rsidR="00554D3D" w:rsidRDefault="00127E28">
      <w:pPr>
        <w:pStyle w:val="Tijeloteksta"/>
        <w:spacing w:before="1"/>
        <w:ind w:left="213"/>
      </w:pPr>
      <w:r>
        <w:t>Ured za međunarodnu suradnju</w:t>
      </w:r>
    </w:p>
    <w:p w:rsidR="00554D3D" w:rsidRDefault="00554D3D">
      <w:pPr>
        <w:sectPr w:rsidR="00554D3D">
          <w:type w:val="continuous"/>
          <w:pgSz w:w="11910" w:h="16840"/>
          <w:pgMar w:top="700" w:right="520" w:bottom="280" w:left="780" w:header="720" w:footer="720" w:gutter="0"/>
          <w:cols w:num="2" w:space="720" w:equalWidth="0">
            <w:col w:w="2340" w:space="84"/>
            <w:col w:w="8186"/>
          </w:cols>
        </w:sectPr>
      </w:pPr>
    </w:p>
    <w:p w:rsidR="00554D3D" w:rsidRDefault="00127E28">
      <w:pPr>
        <w:pStyle w:val="Tijeloteksta"/>
        <w:spacing w:before="55" w:line="429" w:lineRule="auto"/>
        <w:ind w:left="213" w:right="21"/>
      </w:pPr>
      <w:r>
        <w:lastRenderedPageBreak/>
        <w:t>ŠIFRA PROCEDURE ODGOVORNE OSOBE</w:t>
      </w:r>
    </w:p>
    <w:p w:rsidR="00554D3D" w:rsidRDefault="00554D3D">
      <w:pPr>
        <w:pStyle w:val="Tijeloteksta"/>
        <w:spacing w:before="5"/>
        <w:rPr>
          <w:sz w:val="22"/>
        </w:rPr>
      </w:pPr>
    </w:p>
    <w:p w:rsidR="00554D3D" w:rsidRDefault="00127E28">
      <w:pPr>
        <w:pStyle w:val="Tijeloteksta"/>
        <w:spacing w:before="1"/>
        <w:ind w:left="213" w:right="633"/>
      </w:pPr>
      <w:r>
        <w:t>VREMENSKA DINAMIKA</w:t>
      </w:r>
    </w:p>
    <w:p w:rsidR="00554D3D" w:rsidRDefault="00127E28">
      <w:pPr>
        <w:pStyle w:val="Tijeloteksta"/>
        <w:spacing w:before="55"/>
        <w:ind w:left="213"/>
      </w:pPr>
      <w:r>
        <w:br w:type="column"/>
      </w:r>
      <w:r>
        <w:lastRenderedPageBreak/>
        <w:t>UMS (Ured za međunarodnu suradnju)</w:t>
      </w:r>
    </w:p>
    <w:p w:rsidR="00554D3D" w:rsidRDefault="00A30B59">
      <w:pPr>
        <w:pStyle w:val="Tijeloteksta"/>
        <w:tabs>
          <w:tab w:val="left" w:pos="4548"/>
        </w:tabs>
        <w:spacing w:before="42"/>
        <w:ind w:left="213"/>
        <w:rPr>
          <w:rFonts w:ascii="Verdana" w:hAnsi="Verdana"/>
          <w:i/>
          <w:sz w:val="17"/>
        </w:rPr>
      </w:pPr>
      <w:r w:rsidRPr="00A30B59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6" o:spid="_x0000_s1026" type="#_x0000_t202" style="position:absolute;left:0;text-align:left;margin-left:358.45pt;margin-top:11.95pt;width:36.2pt;height:10.3pt;z-index:-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" filled="f" stroked="f">
            <v:textbox inset="0,0,0,0">
              <w:txbxContent>
                <w:p w:rsidR="00554D3D" w:rsidRDefault="00127E28">
                  <w:pPr>
                    <w:spacing w:line="205" w:lineRule="exact"/>
                    <w:rPr>
                      <w:rFonts w:ascii="Verdana"/>
                      <w:i/>
                      <w:sz w:val="17"/>
                    </w:rPr>
                  </w:pPr>
                  <w:r>
                    <w:rPr>
                      <w:rFonts w:ascii="Verdana"/>
                      <w:i/>
                      <w:spacing w:val="-1"/>
                      <w:w w:val="85"/>
                      <w:sz w:val="17"/>
                    </w:rPr>
                    <w:t>PRIMJENE</w:t>
                  </w:r>
                </w:p>
              </w:txbxContent>
            </v:textbox>
            <w10:wrap anchorx="page"/>
          </v:shape>
        </w:pict>
      </w:r>
      <w:proofErr w:type="spellStart"/>
      <w:r w:rsidR="00127E28">
        <w:t>Erasmus</w:t>
      </w:r>
      <w:proofErr w:type="spellEnd"/>
      <w:r w:rsidR="00127E28">
        <w:t xml:space="preserve"> koordinator (Marijana</w:t>
      </w:r>
      <w:r w:rsidR="00127E28">
        <w:rPr>
          <w:spacing w:val="-5"/>
        </w:rPr>
        <w:t xml:space="preserve"> </w:t>
      </w:r>
      <w:proofErr w:type="spellStart"/>
      <w:r w:rsidR="00127E28">
        <w:t>Jakopič</w:t>
      </w:r>
      <w:proofErr w:type="spellEnd"/>
      <w:r w:rsidR="00127E28">
        <w:rPr>
          <w:spacing w:val="-2"/>
        </w:rPr>
        <w:t xml:space="preserve"> </w:t>
      </w:r>
      <w:proofErr w:type="spellStart"/>
      <w:r w:rsidR="00127E28">
        <w:t>Ganić</w:t>
      </w:r>
      <w:proofErr w:type="spellEnd"/>
      <w:r w:rsidR="00127E28">
        <w:t>)</w:t>
      </w:r>
      <w:r w:rsidR="00127E28">
        <w:tab/>
      </w:r>
      <w:r w:rsidR="00127E28">
        <w:rPr>
          <w:rFonts w:ascii="Verdana" w:hAnsi="Verdana"/>
          <w:i/>
          <w:position w:val="10"/>
          <w:sz w:val="17"/>
        </w:rPr>
        <w:t>DATUM</w:t>
      </w:r>
    </w:p>
    <w:p w:rsidR="00554D3D" w:rsidRDefault="00554D3D">
      <w:pPr>
        <w:pStyle w:val="Tijeloteksta"/>
        <w:spacing w:before="10"/>
        <w:rPr>
          <w:rFonts w:ascii="Verdana"/>
          <w:i/>
          <w:sz w:val="41"/>
        </w:rPr>
      </w:pPr>
    </w:p>
    <w:p w:rsidR="00554D3D" w:rsidRDefault="00127E28">
      <w:pPr>
        <w:tabs>
          <w:tab w:val="left" w:pos="4548"/>
        </w:tabs>
        <w:ind w:left="214"/>
        <w:rPr>
          <w:rFonts w:ascii="Verdana" w:hAnsi="Verdana"/>
          <w:i/>
          <w:sz w:val="17"/>
        </w:rPr>
      </w:pPr>
      <w:r>
        <w:rPr>
          <w:sz w:val="16"/>
        </w:rPr>
        <w:t>Najmanje dva</w:t>
      </w:r>
      <w:r>
        <w:rPr>
          <w:spacing w:val="-2"/>
          <w:sz w:val="16"/>
        </w:rPr>
        <w:t xml:space="preserve"> </w:t>
      </w:r>
      <w:r>
        <w:rPr>
          <w:sz w:val="16"/>
        </w:rPr>
        <w:t>puta</w:t>
      </w:r>
      <w:r>
        <w:rPr>
          <w:spacing w:val="-1"/>
          <w:sz w:val="16"/>
        </w:rPr>
        <w:t xml:space="preserve"> </w:t>
      </w:r>
      <w:r>
        <w:rPr>
          <w:sz w:val="16"/>
        </w:rPr>
        <w:t>godišnje</w:t>
      </w:r>
      <w:r>
        <w:rPr>
          <w:sz w:val="16"/>
        </w:rPr>
        <w:tab/>
      </w:r>
      <w:r>
        <w:rPr>
          <w:rFonts w:ascii="Verdana" w:hAnsi="Verdana"/>
          <w:i/>
          <w:spacing w:val="-3"/>
          <w:w w:val="85"/>
          <w:sz w:val="17"/>
        </w:rPr>
        <w:t>MEĐUOVISNOSTI</w:t>
      </w:r>
    </w:p>
    <w:p w:rsidR="00554D3D" w:rsidRDefault="00127E28">
      <w:pPr>
        <w:pStyle w:val="Tijeloteksta"/>
        <w:rPr>
          <w:rFonts w:ascii="Verdana"/>
          <w:i/>
          <w:sz w:val="18"/>
        </w:rPr>
      </w:pPr>
      <w:r>
        <w:br w:type="column"/>
      </w:r>
    </w:p>
    <w:p w:rsidR="00554D3D" w:rsidRDefault="00554D3D">
      <w:pPr>
        <w:pStyle w:val="Tijeloteksta"/>
        <w:spacing w:before="12"/>
        <w:rPr>
          <w:rFonts w:ascii="Verdana"/>
          <w:i/>
          <w:sz w:val="14"/>
        </w:rPr>
      </w:pPr>
    </w:p>
    <w:p w:rsidR="00554D3D" w:rsidRDefault="00127E28">
      <w:pPr>
        <w:pStyle w:val="Tijeloteksta"/>
        <w:ind w:left="130"/>
      </w:pPr>
      <w:r>
        <w:t xml:space="preserve">Zimski </w:t>
      </w:r>
      <w:proofErr w:type="spellStart"/>
      <w:r>
        <w:t>semester</w:t>
      </w:r>
      <w:proofErr w:type="spellEnd"/>
      <w:r>
        <w:t xml:space="preserve"> 2016/17.</w:t>
      </w:r>
    </w:p>
    <w:p w:rsidR="00554D3D" w:rsidRDefault="00127E28">
      <w:pPr>
        <w:pStyle w:val="Tijeloteksta"/>
        <w:spacing w:before="135"/>
        <w:ind w:left="130" w:right="651" w:firstLine="50"/>
      </w:pPr>
      <w:r>
        <w:t>Student Veleučilišta u Rijeci zadužen za dolazne ERASMUS student, nastavnici, evidencija studija, prodekan za međunarodnu suradnju</w:t>
      </w:r>
    </w:p>
    <w:p w:rsidR="00554D3D" w:rsidRDefault="00554D3D">
      <w:pPr>
        <w:sectPr w:rsidR="00554D3D">
          <w:type w:val="continuous"/>
          <w:pgSz w:w="11910" w:h="16840"/>
          <w:pgMar w:top="700" w:right="520" w:bottom="280" w:left="780" w:header="720" w:footer="720" w:gutter="0"/>
          <w:cols w:num="3" w:space="720" w:equalWidth="0">
            <w:col w:w="1750" w:space="90"/>
            <w:col w:w="5802" w:space="40"/>
            <w:col w:w="2928"/>
          </w:cols>
        </w:sectPr>
      </w:pPr>
    </w:p>
    <w:p w:rsidR="00554D3D" w:rsidRDefault="00A30B59">
      <w:pPr>
        <w:pStyle w:val="Tijeloteksta"/>
        <w:spacing w:before="5"/>
        <w:rPr>
          <w:sz w:val="28"/>
        </w:rPr>
      </w:pPr>
      <w:r w:rsidRPr="00A30B59">
        <w:rPr>
          <w:noProof/>
          <w:lang w:bidi="ar-SA"/>
        </w:rPr>
        <w:lastRenderedPageBreak/>
        <w:pict>
          <v:group id="Group 32" o:spid="_x0000_s1080" style="position:absolute;margin-left:45.1pt;margin-top:54pt;width:505.1pt;height:633.5pt;z-index:-252052480;mso-position-horizontal-relative:page;mso-position-vertical-relative:page" coordorigin="902,1080" coordsize="10102,1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">
            <v:line id="Line 55" o:spid="_x0000_s1027" style="position:absolute;visibility:visible;mso-wrap-style:square" from="907,1085" to="3326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" strokecolor="#bfbfbf" strokeweight=".48pt"/>
            <v:line id="Line 54" o:spid="_x0000_s1028" style="position:absolute;visibility:visible;mso-wrap-style:square" from="3336,1085" to="10999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" strokecolor="#bfbfbf" strokeweight=".48pt"/>
            <v:line id="Line 53" o:spid="_x0000_s1029" style="position:absolute;visibility:visible;mso-wrap-style:square" from="907,1990" to="3326,1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" strokecolor="#bfbfbf" strokeweight=".48pt"/>
            <v:line id="Line 52" o:spid="_x0000_s1030" style="position:absolute;visibility:visible;mso-wrap-style:square" from="3336,1990" to="10999,1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" strokecolor="#bfbfbf" strokeweight=".48pt"/>
            <v:line id="Line 51" o:spid="_x0000_s1031" style="position:absolute;visibility:visible;mso-wrap-style:square" from="3331,1080" to="3331,2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" strokecolor="#bfbfbf" strokeweight=".48pt"/>
            <v:line id="Line 50" o:spid="_x0000_s1032" style="position:absolute;visibility:visible;mso-wrap-style:square" from="907,2414" to="2743,2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" strokecolor="#bfbfbf" strokeweight=".48pt"/>
            <v:line id="Line 49" o:spid="_x0000_s1033" style="position:absolute;visibility:visible;mso-wrap-style:square" from="2753,2414" to="3336,2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" strokecolor="#bfbfbf" strokeweight=".48pt"/>
            <v:line id="Line 48" o:spid="_x0000_s1034" style="position:absolute;visibility:visible;mso-wrap-style:square" from="3336,2414" to="10999,2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" strokecolor="#bfbfbf" strokeweight=".48pt"/>
            <v:line id="Line 47" o:spid="_x0000_s1035" style="position:absolute;visibility:visible;mso-wrap-style:square" from="907,2681" to="2743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" strokecolor="#bfbfbf" strokeweight=".48pt"/>
            <v:line id="Line 46" o:spid="_x0000_s1036" style="position:absolute;visibility:visible;mso-wrap-style:square" from="2753,2681" to="7092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" strokecolor="#bfbfbf" strokeweight=".48pt"/>
            <v:line id="Line 45" o:spid="_x0000_s1037" style="position:absolute;visibility:visible;mso-wrap-style:square" from="7092,2681" to="8503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" strokecolor="#bfbfbf" strokeweight=".48pt"/>
            <v:line id="Line 44" o:spid="_x0000_s1038" style="position:absolute;visibility:visible;mso-wrap-style:square" from="8513,2681" to="10999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" strokecolor="#bfbfbf" strokeweight=".48pt"/>
            <v:line id="Line 43" o:spid="_x0000_s1039" style="position:absolute;visibility:visible;mso-wrap-style:square" from="907,3106" to="2743,3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" strokecolor="#bfbfbf" strokeweight=".48pt"/>
            <v:line id="Line 42" o:spid="_x0000_s1040" style="position:absolute;visibility:visible;mso-wrap-style:square" from="2753,3106" to="7092,3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" strokecolor="#bfbfbf" strokeweight=".48pt"/>
            <v:line id="Line 41" o:spid="_x0000_s1041" style="position:absolute;visibility:visible;mso-wrap-style:square" from="7092,3106" to="8503,3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" strokecolor="#bfbfbf" strokeweight=".48pt"/>
            <v:line id="Line 40" o:spid="_x0000_s1042" style="position:absolute;visibility:visible;mso-wrap-style:square" from="8513,3106" to="10999,3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" strokecolor="#bfbfbf" strokeweight=".48pt"/>
            <v:line id="Line 39" o:spid="_x0000_s1043" style="position:absolute;visibility:visible;mso-wrap-style:square" from="2748,2410" to="2748,4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" strokecolor="#bfbfbf" strokeweight=".48pt"/>
            <v:line id="Line 38" o:spid="_x0000_s1044" style="position:absolute;visibility:visible;mso-wrap-style:square" from="8508,2676" to="8508,4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" strokecolor="#bfbfbf" strokeweight=".48pt"/>
            <v:line id="Line 37" o:spid="_x0000_s1045" style="position:absolute;visibility:visible;mso-wrap-style:square" from="912,4109" to="10994,4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" strokecolor="#bfbfbf" strokeweight=".48pt"/>
            <v:line id="Line 36" o:spid="_x0000_s1046" style="position:absolute;visibility:visible;mso-wrap-style:square" from="912,4512" to="10994,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" strokecolor="#bfbfbf" strokeweight=".48pt"/>
            <v:line id="Line 35" o:spid="_x0000_s1047" style="position:absolute;visibility:visible;mso-wrap-style:square" from="907,4104" to="907,13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" strokecolor="#bfbfbf" strokeweight=".48pt"/>
            <v:line id="Line 34" o:spid="_x0000_s1048" style="position:absolute;visibility:visible;mso-wrap-style:square" from="902,13745" to="10994,13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" strokecolor="#bfbfbf" strokeweight=".48pt"/>
            <v:line id="Line 33" o:spid="_x0000_s1049" style="position:absolute;visibility:visible;mso-wrap-style:square" from="10999,4104" to="10999,13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" strokecolor="#bfbfbf" strokeweight=".48pt"/>
            <w10:wrap anchorx="page" anchory="page"/>
          </v:group>
        </w:pict>
      </w:r>
    </w:p>
    <w:p w:rsidR="00554D3D" w:rsidRDefault="00127E28">
      <w:pPr>
        <w:spacing w:before="100"/>
        <w:ind w:left="213"/>
        <w:rPr>
          <w:b/>
          <w:sz w:val="18"/>
        </w:rPr>
      </w:pPr>
      <w:r>
        <w:rPr>
          <w:b/>
          <w:sz w:val="18"/>
        </w:rPr>
        <w:t>OBRASCI KOJI SE KORISTE PRIMJENOM PROCEDURE:</w:t>
      </w:r>
    </w:p>
    <w:p w:rsidR="00554D3D" w:rsidRDefault="00127E28">
      <w:pPr>
        <w:spacing w:before="193"/>
        <w:ind w:left="213"/>
        <w:rPr>
          <w:sz w:val="18"/>
        </w:rPr>
      </w:pPr>
      <w:r>
        <w:rPr>
          <w:sz w:val="18"/>
        </w:rPr>
        <w:t>Prijavnica na engleskom:</w:t>
      </w:r>
    </w:p>
    <w:tbl>
      <w:tblPr>
        <w:tblStyle w:val="TableNormal"/>
        <w:tblW w:w="0" w:type="auto"/>
        <w:tblInd w:w="243" w:type="dxa"/>
        <w:tblLayout w:type="fixed"/>
        <w:tblLook w:val="01E0"/>
      </w:tblPr>
      <w:tblGrid>
        <w:gridCol w:w="499"/>
        <w:gridCol w:w="8822"/>
      </w:tblGrid>
      <w:tr w:rsidR="00554D3D">
        <w:trPr>
          <w:trHeight w:val="2075"/>
        </w:trPr>
        <w:tc>
          <w:tcPr>
            <w:tcW w:w="499" w:type="dxa"/>
            <w:vMerge w:val="restart"/>
            <w:tcBorders>
              <w:top w:val="single" w:sz="18" w:space="0" w:color="000000"/>
              <w:left w:val="single" w:sz="12" w:space="0" w:color="000000"/>
            </w:tcBorders>
            <w:shd w:val="clear" w:color="auto" w:fill="FDE8D8"/>
            <w:textDirection w:val="btLr"/>
          </w:tcPr>
          <w:p w:rsidR="00554D3D" w:rsidRDefault="00554D3D">
            <w:pPr>
              <w:pStyle w:val="TableParagraph"/>
              <w:spacing w:before="10"/>
              <w:rPr>
                <w:sz w:val="16"/>
              </w:rPr>
            </w:pPr>
          </w:p>
          <w:p w:rsidR="00554D3D" w:rsidRDefault="00127E28">
            <w:pPr>
              <w:pStyle w:val="TableParagraph"/>
              <w:spacing w:before="1"/>
              <w:ind w:left="1913" w:right="190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FILLS   A  STUDENT</w:t>
            </w:r>
          </w:p>
        </w:tc>
        <w:tc>
          <w:tcPr>
            <w:tcW w:w="8822" w:type="dxa"/>
            <w:tcBorders>
              <w:top w:val="single" w:sz="12" w:space="0" w:color="000000"/>
              <w:right w:val="single" w:sz="12" w:space="0" w:color="000000"/>
            </w:tcBorders>
          </w:tcPr>
          <w:p w:rsidR="00554D3D" w:rsidRDefault="00554D3D">
            <w:pPr>
              <w:pStyle w:val="TableParagraph"/>
              <w:spacing w:before="12"/>
              <w:rPr>
                <w:sz w:val="16"/>
              </w:rPr>
            </w:pPr>
          </w:p>
          <w:p w:rsidR="00554D3D" w:rsidRDefault="00A30B59">
            <w:pPr>
              <w:pStyle w:val="TableParagraph"/>
              <w:spacing w:line="30" w:lineRule="exact"/>
              <w:ind w:left="76" w:right="-15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30" o:spid="_x0000_s1078" style="width:263.2pt;height:1.45pt;mso-position-horizontal-relative:char;mso-position-vertical-relative:line" coordsize="5264,29">
                  <v:line id="Line 31" o:spid="_x0000_s1079" style="position:absolute;visibility:visible;mso-wrap-style:square" from="0,14" to="5263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" strokeweight="1.44pt"/>
                  <w10:wrap type="none"/>
                  <w10:anchorlock/>
                </v:group>
              </w:pict>
            </w:r>
            <w:r w:rsidR="00127E28">
              <w:rPr>
                <w:rFonts w:ascii="Times New Roman"/>
                <w:spacing w:val="130"/>
                <w:sz w:val="3"/>
              </w:rPr>
              <w:t xml:space="preserve"> </w:t>
            </w:r>
            <w:r w:rsidRPr="00A30B59">
              <w:rPr>
                <w:noProof/>
                <w:spacing w:val="130"/>
                <w:sz w:val="3"/>
                <w:lang w:bidi="ar-SA"/>
              </w:rPr>
            </w:r>
            <w:r w:rsidRPr="00A30B59">
              <w:rPr>
                <w:noProof/>
                <w:spacing w:val="130"/>
                <w:sz w:val="3"/>
                <w:lang w:bidi="ar-SA"/>
              </w:rPr>
              <w:pict>
                <v:group id="Group 28" o:spid="_x0000_s1076" style="width:162.25pt;height:1.45pt;mso-position-horizontal-relative:char;mso-position-vertical-relative:line" coordsize="3245,29">
                  <v:line id="Line 29" o:spid="_x0000_s1077" style="position:absolute;visibility:visible;mso-wrap-style:square" from="0,14" to="3245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tabs>
                <w:tab w:val="left" w:pos="5544"/>
              </w:tabs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name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higher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education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institution</w:t>
            </w:r>
            <w:proofErr w:type="spellEnd"/>
            <w:r>
              <w:rPr>
                <w:sz w:val="18"/>
              </w:rPr>
              <w:tab/>
              <w:t>student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number</w:t>
            </w:r>
            <w:proofErr w:type="spellEnd"/>
          </w:p>
          <w:p w:rsidR="00554D3D" w:rsidRDefault="00127E28">
            <w:pPr>
              <w:pStyle w:val="TableParagraph"/>
              <w:tabs>
                <w:tab w:val="left" w:pos="5544"/>
              </w:tabs>
              <w:spacing w:before="1"/>
              <w:ind w:left="120"/>
              <w:rPr>
                <w:sz w:val="18"/>
              </w:rPr>
            </w:pPr>
            <w:r w:rsidRPr="00B34F14">
              <w:rPr>
                <w:sz w:val="18"/>
                <w:highlight w:val="cyan"/>
              </w:rPr>
              <w:t>(1)</w:t>
            </w:r>
            <w:r>
              <w:rPr>
                <w:sz w:val="18"/>
              </w:rPr>
              <w:tab/>
            </w:r>
            <w:r w:rsidRPr="00B34F14">
              <w:rPr>
                <w:sz w:val="18"/>
                <w:highlight w:val="cyan"/>
              </w:rPr>
              <w:t>(2)</w:t>
            </w:r>
          </w:p>
          <w:p w:rsidR="00554D3D" w:rsidRDefault="00554D3D">
            <w:pPr>
              <w:pStyle w:val="TableParagraph"/>
              <w:spacing w:before="6"/>
              <w:rPr>
                <w:sz w:val="21"/>
              </w:rPr>
            </w:pPr>
          </w:p>
          <w:p w:rsidR="00554D3D" w:rsidRDefault="00A30B59">
            <w:pPr>
              <w:pStyle w:val="TableParagraph"/>
              <w:spacing w:line="30" w:lineRule="exact"/>
              <w:ind w:left="76" w:right="-15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26" o:spid="_x0000_s1074" style="width:433.35pt;height:1.45pt;mso-position-horizontal-relative:char;mso-position-vertical-relative:line" coordsize="8667,29">
                  <v:line id="Line 27" o:spid="_x0000_s1075" style="position:absolute;visibility:visible;mso-wrap-style:square" from="0,14" to="8666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ind w:left="120" w:right="4268"/>
              <w:rPr>
                <w:sz w:val="18"/>
              </w:rPr>
            </w:pPr>
            <w:proofErr w:type="spellStart"/>
            <w:r>
              <w:rPr>
                <w:sz w:val="18"/>
              </w:rPr>
              <w:t>type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name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study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programme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academic</w:t>
            </w:r>
            <w:proofErr w:type="spellEnd"/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(3)</w:t>
            </w:r>
          </w:p>
          <w:p w:rsidR="00554D3D" w:rsidRDefault="00554D3D">
            <w:pPr>
              <w:pStyle w:val="TableParagraph"/>
              <w:spacing w:before="10"/>
              <w:rPr>
                <w:sz w:val="17"/>
              </w:rPr>
            </w:pPr>
          </w:p>
          <w:p w:rsidR="00554D3D" w:rsidRDefault="00A30B59">
            <w:pPr>
              <w:pStyle w:val="TableParagraph"/>
              <w:spacing w:line="30" w:lineRule="exact"/>
              <w:ind w:left="76" w:right="-15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24" o:spid="_x0000_s1072" style="width:433.35pt;height:1.45pt;mso-position-horizontal-relative:char;mso-position-vertical-relative:line" coordsize="8667,29">
                  <v:line id="Line 25" o:spid="_x0000_s1073" style="position:absolute;visibility:visible;mso-wrap-style:square" from="0,14" to="8666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spacing w:before="6" w:line="216" w:lineRule="exact"/>
              <w:ind w:left="120" w:right="6187"/>
              <w:rPr>
                <w:sz w:val="18"/>
              </w:rPr>
            </w:pPr>
            <w:r>
              <w:rPr>
                <w:sz w:val="18"/>
              </w:rPr>
              <w:t xml:space="preserve">student's </w:t>
            </w:r>
            <w:proofErr w:type="spellStart"/>
            <w:r>
              <w:rPr>
                <w:sz w:val="18"/>
              </w:rPr>
              <w:t>name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surname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 w:rsidRPr="00B34F14">
              <w:rPr>
                <w:sz w:val="18"/>
                <w:highlight w:val="cyan"/>
              </w:rPr>
              <w:t>(4)</w:t>
            </w:r>
          </w:p>
        </w:tc>
      </w:tr>
      <w:tr w:rsidR="00554D3D">
        <w:trPr>
          <w:trHeight w:val="343"/>
        </w:trPr>
        <w:tc>
          <w:tcPr>
            <w:tcW w:w="499" w:type="dxa"/>
            <w:vMerge/>
            <w:tcBorders>
              <w:top w:val="nil"/>
              <w:left w:val="single" w:sz="12" w:space="0" w:color="000000"/>
            </w:tcBorders>
            <w:shd w:val="clear" w:color="auto" w:fill="FDE8D8"/>
            <w:textDirection w:val="btLr"/>
          </w:tcPr>
          <w:p w:rsidR="00554D3D" w:rsidRDefault="00554D3D">
            <w:pPr>
              <w:rPr>
                <w:sz w:val="2"/>
                <w:szCs w:val="2"/>
              </w:rPr>
            </w:pPr>
          </w:p>
        </w:tc>
        <w:tc>
          <w:tcPr>
            <w:tcW w:w="8822" w:type="dxa"/>
            <w:tcBorders>
              <w:right w:val="single" w:sz="12" w:space="0" w:color="000000"/>
            </w:tcBorders>
            <w:shd w:val="clear" w:color="auto" w:fill="FDE8D8"/>
          </w:tcPr>
          <w:p w:rsidR="00554D3D" w:rsidRDefault="00127E28">
            <w:pPr>
              <w:pStyle w:val="TableParagraph"/>
              <w:spacing w:line="324" w:lineRule="exact"/>
              <w:ind w:left="2480" w:right="24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EXAM APPLICATION</w:t>
            </w:r>
            <w:r>
              <w:rPr>
                <w:b/>
                <w:spacing w:val="77"/>
                <w:sz w:val="28"/>
              </w:rPr>
              <w:t xml:space="preserve"> </w:t>
            </w:r>
            <w:r>
              <w:rPr>
                <w:b/>
                <w:sz w:val="28"/>
              </w:rPr>
              <w:t>FORM</w:t>
            </w:r>
          </w:p>
        </w:tc>
      </w:tr>
      <w:tr w:rsidR="00554D3D">
        <w:trPr>
          <w:trHeight w:val="2997"/>
        </w:trPr>
        <w:tc>
          <w:tcPr>
            <w:tcW w:w="499" w:type="dxa"/>
            <w:vMerge/>
            <w:tcBorders>
              <w:top w:val="nil"/>
              <w:left w:val="single" w:sz="12" w:space="0" w:color="000000"/>
            </w:tcBorders>
            <w:shd w:val="clear" w:color="auto" w:fill="FDE8D8"/>
            <w:textDirection w:val="btLr"/>
          </w:tcPr>
          <w:p w:rsidR="00554D3D" w:rsidRDefault="00554D3D">
            <w:pPr>
              <w:rPr>
                <w:sz w:val="2"/>
                <w:szCs w:val="2"/>
              </w:rPr>
            </w:pPr>
          </w:p>
        </w:tc>
        <w:tc>
          <w:tcPr>
            <w:tcW w:w="8822" w:type="dxa"/>
            <w:tcBorders>
              <w:right w:val="single" w:sz="12" w:space="0" w:color="000000"/>
            </w:tcBorders>
          </w:tcPr>
          <w:p w:rsidR="00554D3D" w:rsidRDefault="00554D3D">
            <w:pPr>
              <w:pStyle w:val="TableParagraph"/>
              <w:spacing w:before="5"/>
              <w:rPr>
                <w:sz w:val="21"/>
              </w:rPr>
            </w:pPr>
          </w:p>
          <w:p w:rsidR="00554D3D" w:rsidRDefault="00A30B59">
            <w:pPr>
              <w:pStyle w:val="TableParagraph"/>
              <w:spacing w:line="30" w:lineRule="exact"/>
              <w:ind w:left="76" w:right="-15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22" o:spid="_x0000_s1070" style="width:263.2pt;height:1.45pt;mso-position-horizontal-relative:char;mso-position-vertical-relative:line" coordsize="5264,29">
                  <v:line id="Line 23" o:spid="_x0000_s1071" style="position:absolute;visibility:visible;mso-wrap-style:square" from="0,14" to="5263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" strokeweight="1.44pt"/>
                  <w10:wrap type="none"/>
                  <w10:anchorlock/>
                </v:group>
              </w:pict>
            </w:r>
            <w:r w:rsidR="00127E28">
              <w:rPr>
                <w:rFonts w:ascii="Times New Roman"/>
                <w:spacing w:val="130"/>
                <w:sz w:val="3"/>
              </w:rPr>
              <w:t xml:space="preserve"> </w:t>
            </w:r>
            <w:r w:rsidRPr="00A30B59">
              <w:rPr>
                <w:noProof/>
                <w:spacing w:val="130"/>
                <w:sz w:val="3"/>
                <w:lang w:bidi="ar-SA"/>
              </w:rPr>
            </w:r>
            <w:r w:rsidRPr="00A30B59">
              <w:rPr>
                <w:noProof/>
                <w:spacing w:val="130"/>
                <w:sz w:val="3"/>
                <w:lang w:bidi="ar-SA"/>
              </w:rPr>
              <w:pict>
                <v:group id="Group 20" o:spid="_x0000_s1068" style="width:162.25pt;height:1.45pt;mso-position-horizontal-relative:char;mso-position-vertical-relative:line" coordsize="3245,29">
                  <v:line id="Line 21" o:spid="_x0000_s1069" style="position:absolute;visibility:visible;mso-wrap-style:square" from="0,14" to="3245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tabs>
                <w:tab w:val="left" w:pos="5544"/>
              </w:tabs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name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course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which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examination</w:t>
            </w:r>
            <w:proofErr w:type="spellEnd"/>
            <w:r>
              <w:rPr>
                <w:sz w:val="18"/>
              </w:rPr>
              <w:t xml:space="preserve"> is to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</w:t>
            </w:r>
            <w:proofErr w:type="spellEnd"/>
            <w:r>
              <w:rPr>
                <w:sz w:val="18"/>
              </w:rPr>
              <w:t xml:space="preserve"> applied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academic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which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student</w:t>
            </w:r>
          </w:p>
          <w:p w:rsidR="00554D3D" w:rsidRDefault="00127E28">
            <w:pPr>
              <w:pStyle w:val="TableParagraph"/>
              <w:tabs>
                <w:tab w:val="left" w:pos="5544"/>
              </w:tabs>
              <w:spacing w:before="1" w:line="217" w:lineRule="exact"/>
              <w:ind w:left="120"/>
              <w:rPr>
                <w:sz w:val="18"/>
              </w:rPr>
            </w:pPr>
            <w:r w:rsidRPr="00B34F14">
              <w:rPr>
                <w:sz w:val="18"/>
                <w:highlight w:val="cyan"/>
              </w:rPr>
              <w:t>(5)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attended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course</w:t>
            </w:r>
            <w:proofErr w:type="spellEnd"/>
          </w:p>
          <w:p w:rsidR="00554D3D" w:rsidRDefault="00127E28">
            <w:pPr>
              <w:pStyle w:val="TableParagraph"/>
              <w:spacing w:line="217" w:lineRule="exact"/>
              <w:ind w:left="5544"/>
              <w:rPr>
                <w:sz w:val="18"/>
              </w:rPr>
            </w:pPr>
            <w:r w:rsidRPr="00B34F14">
              <w:rPr>
                <w:sz w:val="18"/>
                <w:highlight w:val="cyan"/>
              </w:rPr>
              <w:t>(6)</w:t>
            </w:r>
          </w:p>
          <w:p w:rsidR="00554D3D" w:rsidRDefault="00554D3D">
            <w:pPr>
              <w:pStyle w:val="TableParagraph"/>
              <w:spacing w:before="9"/>
              <w:rPr>
                <w:sz w:val="19"/>
              </w:rPr>
            </w:pPr>
          </w:p>
          <w:p w:rsidR="00554D3D" w:rsidRDefault="00A30B59">
            <w:pPr>
              <w:pStyle w:val="TableParagraph"/>
              <w:spacing w:line="30" w:lineRule="exact"/>
              <w:ind w:left="76" w:right="-15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18" o:spid="_x0000_s1066" style="width:138.6pt;height:1.45pt;mso-position-horizontal-relative:char;mso-position-vertical-relative:line" coordsize="2772,29">
                  <v:line id="Line 19" o:spid="_x0000_s1067" style="position:absolute;visibility:visible;mso-wrap-style:square" from="0,14" to="2772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" strokeweight="1.44pt"/>
                  <w10:wrap type="none"/>
                  <w10:anchorlock/>
                </v:group>
              </w:pict>
            </w:r>
            <w:r w:rsidR="00127E28">
              <w:rPr>
                <w:rFonts w:ascii="Times New Roman"/>
                <w:spacing w:val="126"/>
                <w:sz w:val="3"/>
              </w:rPr>
              <w:t xml:space="preserve"> </w:t>
            </w:r>
            <w:r w:rsidRPr="00A30B59">
              <w:rPr>
                <w:noProof/>
                <w:spacing w:val="126"/>
                <w:sz w:val="3"/>
                <w:lang w:bidi="ar-SA"/>
              </w:rPr>
            </w:r>
            <w:r w:rsidRPr="00A30B59">
              <w:rPr>
                <w:noProof/>
                <w:spacing w:val="126"/>
                <w:sz w:val="3"/>
                <w:lang w:bidi="ar-SA"/>
              </w:rPr>
              <w:pict>
                <v:group id="Group 16" o:spid="_x0000_s1064" style="width:116.65pt;height:1.45pt;mso-position-horizontal-relative:char;mso-position-vertical-relative:line" coordsize="2333,29">
                  <v:line id="Line 17" o:spid="_x0000_s1065" style="position:absolute;visibility:visible;mso-wrap-style:square" from="0,14" to="2333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" strokeweight="1.44pt"/>
                  <w10:wrap type="none"/>
                  <w10:anchorlock/>
                </v:group>
              </w:pict>
            </w:r>
            <w:r w:rsidR="00127E28">
              <w:rPr>
                <w:rFonts w:ascii="Times New Roman"/>
                <w:spacing w:val="124"/>
                <w:sz w:val="3"/>
              </w:rPr>
              <w:t xml:space="preserve"> </w:t>
            </w:r>
            <w:r w:rsidRPr="00A30B59">
              <w:rPr>
                <w:noProof/>
                <w:spacing w:val="124"/>
                <w:sz w:val="3"/>
                <w:lang w:bidi="ar-SA"/>
              </w:rPr>
            </w:r>
            <w:r w:rsidRPr="00A30B59">
              <w:rPr>
                <w:noProof/>
                <w:spacing w:val="124"/>
                <w:sz w:val="3"/>
                <w:lang w:bidi="ar-SA"/>
              </w:rPr>
              <w:pict>
                <v:group id="Group 14" o:spid="_x0000_s1062" style="width:162.25pt;height:1.45pt;mso-position-horizontal-relative:char;mso-position-vertical-relative:line" coordsize="3245,29">
                  <v:line id="Line 15" o:spid="_x0000_s1063" style="position:absolute;visibility:visible;mso-wrap-style:square" from="0,14" to="3245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tabs>
                <w:tab w:val="left" w:pos="3106"/>
                <w:tab w:val="left" w:pos="5544"/>
              </w:tabs>
              <w:ind w:left="120"/>
              <w:rPr>
                <w:sz w:val="18"/>
              </w:rPr>
            </w:pPr>
            <w:r>
              <w:rPr>
                <w:sz w:val="18"/>
              </w:rPr>
              <w:t>Date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of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application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examination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ordinal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number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student</w:t>
            </w:r>
          </w:p>
          <w:p w:rsidR="00554D3D" w:rsidRDefault="00127E28">
            <w:pPr>
              <w:pStyle w:val="TableParagraph"/>
              <w:tabs>
                <w:tab w:val="left" w:pos="3050"/>
                <w:tab w:val="left" w:pos="5544"/>
              </w:tabs>
              <w:spacing w:before="1"/>
              <w:ind w:left="5544" w:right="1695" w:hanging="5424"/>
              <w:rPr>
                <w:sz w:val="18"/>
              </w:rPr>
            </w:pPr>
            <w:r>
              <w:rPr>
                <w:sz w:val="18"/>
              </w:rPr>
              <w:t>(7)</w:t>
            </w:r>
            <w:r>
              <w:rPr>
                <w:sz w:val="18"/>
              </w:rPr>
              <w:tab/>
              <w:t>(8)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has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taken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exam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</w:p>
          <w:p w:rsidR="00554D3D" w:rsidRDefault="00554D3D">
            <w:pPr>
              <w:pStyle w:val="TableParagraph"/>
              <w:rPr>
                <w:sz w:val="20"/>
              </w:rPr>
            </w:pPr>
          </w:p>
          <w:p w:rsidR="00554D3D" w:rsidRDefault="00554D3D">
            <w:pPr>
              <w:pStyle w:val="TableParagraph"/>
              <w:spacing w:before="6"/>
              <w:rPr>
                <w:sz w:val="17"/>
              </w:rPr>
            </w:pPr>
          </w:p>
          <w:p w:rsidR="00554D3D" w:rsidRDefault="00A30B59">
            <w:pPr>
              <w:pStyle w:val="TableParagraph"/>
              <w:tabs>
                <w:tab w:val="left" w:pos="5500"/>
              </w:tabs>
              <w:spacing w:line="30" w:lineRule="exact"/>
              <w:ind w:left="76" w:right="-15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12" o:spid="_x0000_s1060" style="width:138.6pt;height:1.45pt;mso-position-horizontal-relative:char;mso-position-vertical-relative:line" coordsize="2772,29">
                  <v:line id="Line 13" o:spid="_x0000_s1061" style="position:absolute;visibility:visible;mso-wrap-style:square" from="0,14" to="2772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" strokeweight="1.44pt"/>
                  <w10:wrap type="none"/>
                  <w10:anchorlock/>
                </v:group>
              </w:pict>
            </w:r>
            <w:r w:rsidR="00127E28">
              <w:rPr>
                <w:sz w:val="3"/>
              </w:rPr>
              <w:tab/>
            </w: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10" o:spid="_x0000_s1058" style="width:162.25pt;height:1.45pt;mso-position-horizontal-relative:char;mso-position-vertical-relative:line" coordsize="3245,29">
                  <v:line id="Line 11" o:spid="_x0000_s1059" style="position:absolute;visibility:visible;mso-wrap-style:square" from="0,14" to="3245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tabs>
                <w:tab w:val="left" w:pos="5544"/>
              </w:tabs>
              <w:ind w:left="120"/>
              <w:rPr>
                <w:sz w:val="18"/>
              </w:rPr>
            </w:pPr>
            <w:r>
              <w:rPr>
                <w:sz w:val="18"/>
              </w:rPr>
              <w:t>student's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signature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verification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responsible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person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of</w:t>
            </w:r>
            <w:proofErr w:type="spellEnd"/>
          </w:p>
          <w:p w:rsidR="00554D3D" w:rsidRDefault="00127E28">
            <w:pPr>
              <w:pStyle w:val="TableParagraph"/>
              <w:tabs>
                <w:tab w:val="left" w:pos="5544"/>
              </w:tabs>
              <w:spacing w:before="1" w:line="217" w:lineRule="exact"/>
              <w:ind w:left="120"/>
              <w:rPr>
                <w:sz w:val="18"/>
              </w:rPr>
            </w:pPr>
            <w:r>
              <w:rPr>
                <w:sz w:val="18"/>
              </w:rPr>
              <w:t>(10)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higher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education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institution</w:t>
            </w:r>
            <w:proofErr w:type="spellEnd"/>
          </w:p>
          <w:p w:rsidR="00554D3D" w:rsidRDefault="00127E28">
            <w:pPr>
              <w:pStyle w:val="TableParagraph"/>
              <w:spacing w:line="200" w:lineRule="exact"/>
              <w:ind w:left="5544"/>
              <w:rPr>
                <w:sz w:val="18"/>
              </w:rPr>
            </w:pPr>
            <w:r>
              <w:rPr>
                <w:sz w:val="18"/>
              </w:rPr>
              <w:t>(11)</w:t>
            </w:r>
          </w:p>
        </w:tc>
      </w:tr>
      <w:tr w:rsidR="00554D3D">
        <w:trPr>
          <w:trHeight w:val="191"/>
        </w:trPr>
        <w:tc>
          <w:tcPr>
            <w:tcW w:w="9321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DE8D8"/>
          </w:tcPr>
          <w:p w:rsidR="00554D3D" w:rsidRDefault="00127E28">
            <w:pPr>
              <w:pStyle w:val="TableParagraph"/>
              <w:spacing w:line="172" w:lineRule="exact"/>
              <w:ind w:left="2367" w:right="23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THIS PART IS FILLED OUT BY THE TEACHER/ EXAMINER</w:t>
            </w:r>
          </w:p>
        </w:tc>
      </w:tr>
      <w:tr w:rsidR="00554D3D">
        <w:trPr>
          <w:trHeight w:val="1429"/>
        </w:trPr>
        <w:tc>
          <w:tcPr>
            <w:tcW w:w="932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4D3D" w:rsidRDefault="00554D3D">
            <w:pPr>
              <w:pStyle w:val="TableParagraph"/>
              <w:spacing w:before="7" w:after="1"/>
              <w:rPr>
                <w:sz w:val="19"/>
              </w:rPr>
            </w:pPr>
          </w:p>
          <w:p w:rsidR="00554D3D" w:rsidRDefault="00A30B59">
            <w:pPr>
              <w:pStyle w:val="TableParagraph"/>
              <w:spacing w:line="30" w:lineRule="exact"/>
              <w:ind w:left="63" w:right="-15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8" o:spid="_x0000_s1056" style="width:110.9pt;height:1.45pt;mso-position-horizontal-relative:char;mso-position-vertical-relative:line" coordsize="2218,29">
                  <v:line id="Line 9" o:spid="_x0000_s1057" style="position:absolute;visibility:visible;mso-wrap-style:square" from="0,14" to="2218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" strokeweight="1.44pt"/>
                  <w10:wrap type="none"/>
                  <w10:anchorlock/>
                </v:group>
              </w:pict>
            </w:r>
            <w:r w:rsidR="00127E28">
              <w:rPr>
                <w:rFonts w:ascii="Times New Roman"/>
                <w:spacing w:val="127"/>
                <w:sz w:val="3"/>
              </w:rPr>
              <w:t xml:space="preserve"> </w:t>
            </w:r>
            <w:r w:rsidRPr="00A30B59">
              <w:rPr>
                <w:noProof/>
                <w:spacing w:val="127"/>
                <w:sz w:val="3"/>
                <w:lang w:bidi="ar-SA"/>
              </w:rPr>
            </w:r>
            <w:r w:rsidRPr="00A30B59">
              <w:rPr>
                <w:noProof/>
                <w:spacing w:val="127"/>
                <w:sz w:val="3"/>
                <w:lang w:bidi="ar-SA"/>
              </w:rPr>
              <w:pict>
                <v:group id="Group 6" o:spid="_x0000_s1054" style="width:98.4pt;height:1.45pt;mso-position-horizontal-relative:char;mso-position-vertical-relative:line" coordsize="1968,29">
                  <v:line id="Line 7" o:spid="_x0000_s1055" style="position:absolute;visibility:visible;mso-wrap-style:square" from="0,14" to="1968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" strokeweight="1.44pt"/>
                  <w10:wrap type="none"/>
                  <w10:anchorlock/>
                </v:group>
              </w:pict>
            </w:r>
            <w:r w:rsidR="00127E28">
              <w:rPr>
                <w:rFonts w:ascii="Times New Roman"/>
                <w:spacing w:val="117"/>
                <w:sz w:val="3"/>
              </w:rPr>
              <w:t xml:space="preserve"> </w:t>
            </w:r>
            <w:r w:rsidRPr="00A30B59">
              <w:rPr>
                <w:noProof/>
                <w:spacing w:val="117"/>
                <w:sz w:val="3"/>
                <w:lang w:bidi="ar-SA"/>
              </w:rPr>
            </w:r>
            <w:r w:rsidRPr="00A30B59">
              <w:rPr>
                <w:noProof/>
                <w:spacing w:val="117"/>
                <w:sz w:val="3"/>
                <w:lang w:bidi="ar-SA"/>
              </w:rPr>
              <w:pict>
                <v:group id="Group 4" o:spid="_x0000_s1052" style="width:233.05pt;height:1.45pt;mso-position-horizontal-relative:char;mso-position-vertical-relative:line" coordsize="4661,29">
                  <v:line id="Line 5" o:spid="_x0000_s1053" style="position:absolute;visibility:visible;mso-wrap-style:square" from="0,14" to="4661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tabs>
                <w:tab w:val="left" w:pos="2483"/>
                <w:tab w:val="left" w:pos="4609"/>
              </w:tabs>
              <w:spacing w:line="216" w:lineRule="exact"/>
              <w:ind w:left="107"/>
              <w:rPr>
                <w:sz w:val="18"/>
              </w:rPr>
            </w:pPr>
            <w:r>
              <w:rPr>
                <w:sz w:val="18"/>
              </w:rPr>
              <w:t>grade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exam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date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theacher</w:t>
            </w:r>
            <w:proofErr w:type="spellEnd"/>
            <w:r>
              <w:rPr>
                <w:sz w:val="18"/>
              </w:rPr>
              <w:t>'s/</w:t>
            </w:r>
            <w:proofErr w:type="spellStart"/>
            <w:r>
              <w:rPr>
                <w:sz w:val="18"/>
              </w:rPr>
              <w:t>examiner</w:t>
            </w:r>
            <w:proofErr w:type="spellEnd"/>
            <w:r>
              <w:rPr>
                <w:sz w:val="18"/>
              </w:rPr>
              <w:t xml:space="preserve">'s </w:t>
            </w:r>
            <w:proofErr w:type="spellStart"/>
            <w:r>
              <w:rPr>
                <w:sz w:val="18"/>
              </w:rPr>
              <w:t>name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surname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and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signature</w:t>
            </w:r>
          </w:p>
          <w:p w:rsidR="00554D3D" w:rsidRDefault="00127E28">
            <w:pPr>
              <w:pStyle w:val="TableParagraph"/>
              <w:tabs>
                <w:tab w:val="left" w:pos="2483"/>
                <w:tab w:val="left" w:pos="4609"/>
              </w:tabs>
              <w:spacing w:line="217" w:lineRule="exact"/>
              <w:ind w:left="107"/>
              <w:rPr>
                <w:sz w:val="18"/>
              </w:rPr>
            </w:pPr>
            <w:r w:rsidRPr="00B34F14">
              <w:rPr>
                <w:sz w:val="18"/>
                <w:highlight w:val="cyan"/>
              </w:rPr>
              <w:t>(12)</w:t>
            </w:r>
            <w:r>
              <w:rPr>
                <w:sz w:val="18"/>
              </w:rPr>
              <w:tab/>
            </w:r>
            <w:r w:rsidRPr="00B34F14">
              <w:rPr>
                <w:sz w:val="18"/>
                <w:highlight w:val="cyan"/>
              </w:rPr>
              <w:t>(13)</w:t>
            </w:r>
            <w:r>
              <w:rPr>
                <w:sz w:val="18"/>
              </w:rPr>
              <w:tab/>
            </w:r>
            <w:r w:rsidRPr="00B34F14">
              <w:rPr>
                <w:sz w:val="18"/>
                <w:highlight w:val="cyan"/>
              </w:rPr>
              <w:t>(14)</w:t>
            </w:r>
          </w:p>
          <w:p w:rsidR="00554D3D" w:rsidRDefault="00554D3D">
            <w:pPr>
              <w:pStyle w:val="TableParagraph"/>
              <w:spacing w:before="8"/>
              <w:rPr>
                <w:sz w:val="21"/>
              </w:rPr>
            </w:pPr>
          </w:p>
          <w:p w:rsidR="00554D3D" w:rsidRDefault="00A30B59">
            <w:pPr>
              <w:pStyle w:val="TableParagraph"/>
              <w:spacing w:line="30" w:lineRule="exact"/>
              <w:ind w:left="63"/>
              <w:rPr>
                <w:sz w:val="3"/>
              </w:rPr>
            </w:pPr>
            <w:r>
              <w:rPr>
                <w:noProof/>
                <w:sz w:val="3"/>
                <w:lang w:bidi="ar-SA"/>
              </w:rPr>
            </w:r>
            <w:r>
              <w:rPr>
                <w:noProof/>
                <w:sz w:val="3"/>
                <w:lang w:bidi="ar-SA"/>
              </w:rPr>
              <w:pict>
                <v:group id="Group 2" o:spid="_x0000_s1050" style="width:458.2pt;height:1.45pt;mso-position-horizontal-relative:char;mso-position-vertical-relative:line" coordsize="9164,29">
                  <v:line id="Line 3" o:spid="_x0000_s1051" style="position:absolute;visibility:visible;mso-wrap-style:square" from="0,14" to="9163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" strokeweight="1.44pt"/>
                  <w10:wrap type="none"/>
                  <w10:anchorlock/>
                </v:group>
              </w:pict>
            </w:r>
          </w:p>
          <w:p w:rsidR="00554D3D" w:rsidRDefault="00127E28">
            <w:pPr>
              <w:pStyle w:val="TableParagraph"/>
              <w:spacing w:line="220" w:lineRule="atLeast"/>
              <w:ind w:left="107" w:right="8557"/>
              <w:rPr>
                <w:sz w:val="18"/>
              </w:rPr>
            </w:pPr>
            <w:proofErr w:type="spellStart"/>
            <w:r>
              <w:rPr>
                <w:sz w:val="18"/>
              </w:rPr>
              <w:t>Remark</w:t>
            </w:r>
            <w:proofErr w:type="spellEnd"/>
            <w:r>
              <w:rPr>
                <w:sz w:val="18"/>
              </w:rPr>
              <w:t xml:space="preserve"> (15)</w:t>
            </w:r>
          </w:p>
        </w:tc>
      </w:tr>
    </w:tbl>
    <w:p w:rsidR="00554D3D" w:rsidRDefault="00554D3D">
      <w:pPr>
        <w:pStyle w:val="Tijeloteksta"/>
        <w:rPr>
          <w:sz w:val="22"/>
        </w:rPr>
      </w:pPr>
    </w:p>
    <w:p w:rsidR="00554D3D" w:rsidRDefault="00127E28">
      <w:pPr>
        <w:pStyle w:val="Tijeloteksta"/>
        <w:spacing w:before="141" w:line="193" w:lineRule="exact"/>
        <w:ind w:left="213"/>
      </w:pPr>
      <w:r>
        <w:t>Prijavnica se ispunjava na engleskom</w:t>
      </w:r>
      <w:r>
        <w:rPr>
          <w:spacing w:val="-17"/>
        </w:rPr>
        <w:t xml:space="preserve"> </w:t>
      </w:r>
      <w:r>
        <w:t>jeziku.</w:t>
      </w:r>
    </w:p>
    <w:p w:rsidR="00554D3D" w:rsidRDefault="00127E28" w:rsidP="00B34F14">
      <w:pPr>
        <w:pStyle w:val="Odlomakpopisa"/>
        <w:numPr>
          <w:ilvl w:val="0"/>
          <w:numId w:val="2"/>
        </w:numPr>
        <w:tabs>
          <w:tab w:val="left" w:pos="933"/>
          <w:tab w:val="left" w:pos="934"/>
        </w:tabs>
        <w:spacing w:line="193" w:lineRule="exact"/>
        <w:rPr>
          <w:sz w:val="16"/>
        </w:rPr>
      </w:pPr>
      <w:proofErr w:type="spellStart"/>
      <w:r>
        <w:rPr>
          <w:sz w:val="16"/>
        </w:rPr>
        <w:t>Polytechnic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of</w:t>
      </w:r>
      <w:proofErr w:type="spellEnd"/>
      <w:r>
        <w:rPr>
          <w:spacing w:val="-9"/>
          <w:sz w:val="16"/>
        </w:rPr>
        <w:t xml:space="preserve"> </w:t>
      </w:r>
      <w:r>
        <w:rPr>
          <w:sz w:val="16"/>
        </w:rPr>
        <w:t>Rijeka</w:t>
      </w:r>
    </w:p>
    <w:p w:rsidR="00554D3D" w:rsidRDefault="00127E28" w:rsidP="00B34F14">
      <w:pPr>
        <w:pStyle w:val="Odlomakpopisa"/>
        <w:numPr>
          <w:ilvl w:val="0"/>
          <w:numId w:val="2"/>
        </w:numPr>
        <w:tabs>
          <w:tab w:val="left" w:pos="933"/>
          <w:tab w:val="left" w:pos="934"/>
        </w:tabs>
        <w:spacing w:before="30" w:line="273" w:lineRule="auto"/>
        <w:ind w:right="549"/>
        <w:rPr>
          <w:sz w:val="16"/>
        </w:rPr>
      </w:pPr>
      <w:r>
        <w:rPr>
          <w:sz w:val="16"/>
        </w:rPr>
        <w:t>Matični broj studenta nalazi se na X-</w:t>
      </w:r>
      <w:proofErr w:type="spellStart"/>
      <w:r>
        <w:rPr>
          <w:sz w:val="16"/>
        </w:rPr>
        <w:t>ici</w:t>
      </w:r>
      <w:proofErr w:type="spellEnd"/>
      <w:r>
        <w:rPr>
          <w:sz w:val="16"/>
        </w:rPr>
        <w:t xml:space="preserve"> i počinje s 0242 ili 242 (oznaka Veleučilišta), te se nalazi između dvoznamenkastog broja i zadnjeg kontrolnog</w:t>
      </w:r>
      <w:r>
        <w:rPr>
          <w:spacing w:val="-1"/>
          <w:sz w:val="16"/>
        </w:rPr>
        <w:t xml:space="preserve"> </w:t>
      </w:r>
      <w:r>
        <w:rPr>
          <w:sz w:val="16"/>
        </w:rPr>
        <w:t>broja</w:t>
      </w:r>
    </w:p>
    <w:p w:rsidR="00554D3D" w:rsidRDefault="00554D3D">
      <w:pPr>
        <w:spacing w:line="273" w:lineRule="auto"/>
        <w:rPr>
          <w:sz w:val="16"/>
        </w:rPr>
        <w:sectPr w:rsidR="00554D3D">
          <w:type w:val="continuous"/>
          <w:pgSz w:w="11910" w:h="16840"/>
          <w:pgMar w:top="700" w:right="5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1841"/>
        <w:gridCol w:w="583"/>
        <w:gridCol w:w="5177"/>
        <w:gridCol w:w="2491"/>
      </w:tblGrid>
      <w:tr w:rsidR="00554D3D">
        <w:trPr>
          <w:trHeight w:val="894"/>
        </w:trPr>
        <w:tc>
          <w:tcPr>
            <w:tcW w:w="2424" w:type="dxa"/>
            <w:gridSpan w:val="2"/>
            <w:tcBorders>
              <w:left w:val="nil"/>
            </w:tcBorders>
          </w:tcPr>
          <w:p w:rsidR="00554D3D" w:rsidRDefault="00554D3D">
            <w:pPr>
              <w:pStyle w:val="TableParagraph"/>
              <w:rPr>
                <w:sz w:val="18"/>
              </w:rPr>
            </w:pPr>
          </w:p>
          <w:p w:rsidR="00554D3D" w:rsidRDefault="00127E28">
            <w:pPr>
              <w:pStyle w:val="TableParagraph"/>
              <w:spacing w:before="131"/>
              <w:ind w:left="91"/>
              <w:rPr>
                <w:sz w:val="16"/>
              </w:rPr>
            </w:pPr>
            <w:r>
              <w:rPr>
                <w:sz w:val="16"/>
              </w:rPr>
              <w:t>NAZIV PROCEDURE</w:t>
            </w:r>
          </w:p>
        </w:tc>
        <w:tc>
          <w:tcPr>
            <w:tcW w:w="7668" w:type="dxa"/>
            <w:gridSpan w:val="2"/>
            <w:tcBorders>
              <w:right w:val="nil"/>
            </w:tcBorders>
          </w:tcPr>
          <w:p w:rsidR="00554D3D" w:rsidRDefault="00554D3D">
            <w:pPr>
              <w:pStyle w:val="TableParagraph"/>
              <w:spacing w:before="11"/>
              <w:rPr>
                <w:sz w:val="20"/>
              </w:rPr>
            </w:pPr>
          </w:p>
          <w:p w:rsidR="00554D3D" w:rsidRDefault="00127E28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spacing w:val="-106"/>
                <w:sz w:val="16"/>
                <w:u w:val="single"/>
              </w:rPr>
              <w:t>P</w:t>
            </w:r>
            <w:r>
              <w:rPr>
                <w:b/>
                <w:spacing w:val="62"/>
                <w:sz w:val="16"/>
              </w:rPr>
              <w:t xml:space="preserve"> </w:t>
            </w:r>
            <w:r>
              <w:rPr>
                <w:b/>
                <w:sz w:val="16"/>
                <w:u w:val="single"/>
              </w:rPr>
              <w:t>rije odlaska dolaznog studenta iz ERASMUS+ programa</w:t>
            </w:r>
          </w:p>
        </w:tc>
      </w:tr>
      <w:tr w:rsidR="00554D3D">
        <w:trPr>
          <w:trHeight w:val="414"/>
        </w:trPr>
        <w:tc>
          <w:tcPr>
            <w:tcW w:w="2424" w:type="dxa"/>
            <w:gridSpan w:val="2"/>
            <w:tcBorders>
              <w:left w:val="nil"/>
            </w:tcBorders>
          </w:tcPr>
          <w:p w:rsidR="00554D3D" w:rsidRDefault="00127E28">
            <w:pPr>
              <w:pStyle w:val="TableParagraph"/>
              <w:spacing w:before="19" w:line="192" w:lineRule="exact"/>
              <w:ind w:left="91" w:right="225"/>
              <w:rPr>
                <w:sz w:val="16"/>
              </w:rPr>
            </w:pPr>
            <w:r>
              <w:rPr>
                <w:sz w:val="16"/>
              </w:rPr>
              <w:t>ORGANIZACIJSKA JEDINICA/PROCES/LOKACIJA</w:t>
            </w:r>
          </w:p>
        </w:tc>
        <w:tc>
          <w:tcPr>
            <w:tcW w:w="7668" w:type="dxa"/>
            <w:gridSpan w:val="2"/>
            <w:tcBorders>
              <w:right w:val="nil"/>
            </w:tcBorders>
          </w:tcPr>
          <w:p w:rsidR="00554D3D" w:rsidRDefault="00127E28">
            <w:pPr>
              <w:pStyle w:val="TableParagraph"/>
              <w:spacing w:before="108"/>
              <w:ind w:left="86"/>
              <w:rPr>
                <w:sz w:val="16"/>
              </w:rPr>
            </w:pPr>
            <w:r>
              <w:rPr>
                <w:sz w:val="16"/>
              </w:rPr>
              <w:t>Ured za međunarodnu suradnju</w:t>
            </w:r>
          </w:p>
        </w:tc>
      </w:tr>
      <w:tr w:rsidR="00554D3D">
        <w:trPr>
          <w:trHeight w:val="256"/>
        </w:trPr>
        <w:tc>
          <w:tcPr>
            <w:tcW w:w="1841" w:type="dxa"/>
            <w:tcBorders>
              <w:left w:val="nil"/>
            </w:tcBorders>
          </w:tcPr>
          <w:p w:rsidR="00554D3D" w:rsidRDefault="00127E28">
            <w:pPr>
              <w:pStyle w:val="TableParagraph"/>
              <w:spacing w:before="29"/>
              <w:ind w:left="91"/>
              <w:rPr>
                <w:sz w:val="16"/>
              </w:rPr>
            </w:pPr>
            <w:r>
              <w:rPr>
                <w:sz w:val="16"/>
              </w:rPr>
              <w:t>ŠIFRA PROCEDURE</w:t>
            </w:r>
          </w:p>
        </w:tc>
        <w:tc>
          <w:tcPr>
            <w:tcW w:w="8251" w:type="dxa"/>
            <w:gridSpan w:val="3"/>
            <w:tcBorders>
              <w:right w:val="nil"/>
            </w:tcBorders>
          </w:tcPr>
          <w:p w:rsidR="00554D3D" w:rsidRDefault="00127E28">
            <w:pPr>
              <w:pStyle w:val="TableParagraph"/>
              <w:spacing w:before="29"/>
              <w:ind w:left="85"/>
              <w:rPr>
                <w:sz w:val="16"/>
              </w:rPr>
            </w:pPr>
            <w:r>
              <w:rPr>
                <w:sz w:val="16"/>
              </w:rPr>
              <w:t>UMS (Ured za međunarodnu suradnju)</w:t>
            </w:r>
          </w:p>
        </w:tc>
      </w:tr>
      <w:tr w:rsidR="00554D3D">
        <w:trPr>
          <w:trHeight w:val="414"/>
        </w:trPr>
        <w:tc>
          <w:tcPr>
            <w:tcW w:w="1841" w:type="dxa"/>
            <w:tcBorders>
              <w:left w:val="nil"/>
            </w:tcBorders>
          </w:tcPr>
          <w:p w:rsidR="00554D3D" w:rsidRDefault="00127E28">
            <w:pPr>
              <w:pStyle w:val="TableParagraph"/>
              <w:spacing w:before="108"/>
              <w:ind w:left="91"/>
              <w:rPr>
                <w:sz w:val="16"/>
              </w:rPr>
            </w:pPr>
            <w:r>
              <w:rPr>
                <w:sz w:val="16"/>
              </w:rPr>
              <w:t>ODGOVORNE OSOBE</w:t>
            </w:r>
          </w:p>
        </w:tc>
        <w:tc>
          <w:tcPr>
            <w:tcW w:w="5760" w:type="dxa"/>
            <w:gridSpan w:val="2"/>
          </w:tcPr>
          <w:p w:rsidR="00554D3D" w:rsidRDefault="00127E28">
            <w:pPr>
              <w:pStyle w:val="TableParagraph"/>
              <w:tabs>
                <w:tab w:val="left" w:pos="4420"/>
              </w:tabs>
              <w:spacing w:before="89" w:line="112" w:lineRule="auto"/>
              <w:ind w:left="4420" w:right="603" w:hanging="4335"/>
              <w:rPr>
                <w:rFonts w:ascii="Verdana" w:hAnsi="Verdana"/>
                <w:i/>
                <w:sz w:val="17"/>
              </w:rPr>
            </w:pPr>
            <w:proofErr w:type="spellStart"/>
            <w:r>
              <w:rPr>
                <w:sz w:val="16"/>
              </w:rPr>
              <w:t>Erasmus</w:t>
            </w:r>
            <w:proofErr w:type="spellEnd"/>
            <w:r>
              <w:rPr>
                <w:sz w:val="16"/>
              </w:rPr>
              <w:t xml:space="preserve"> koordinator (Marijana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Jakopič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Ganić</w:t>
            </w:r>
            <w:proofErr w:type="spellEnd"/>
            <w:r>
              <w:rPr>
                <w:sz w:val="16"/>
              </w:rPr>
              <w:t>)</w:t>
            </w:r>
            <w:r>
              <w:rPr>
                <w:sz w:val="16"/>
              </w:rPr>
              <w:tab/>
            </w:r>
            <w:r>
              <w:rPr>
                <w:rFonts w:ascii="Verdana" w:hAnsi="Verdana"/>
                <w:i/>
                <w:position w:val="10"/>
                <w:sz w:val="17"/>
              </w:rPr>
              <w:t xml:space="preserve">DATUM </w:t>
            </w:r>
            <w:r>
              <w:rPr>
                <w:rFonts w:ascii="Verdana" w:hAnsi="Verdana"/>
                <w:i/>
                <w:spacing w:val="-1"/>
                <w:w w:val="85"/>
                <w:sz w:val="17"/>
              </w:rPr>
              <w:t>PRIMJENE</w:t>
            </w:r>
          </w:p>
        </w:tc>
        <w:tc>
          <w:tcPr>
            <w:tcW w:w="2491" w:type="dxa"/>
            <w:tcBorders>
              <w:right w:val="nil"/>
            </w:tcBorders>
          </w:tcPr>
          <w:p w:rsidR="00554D3D" w:rsidRDefault="00127E28">
            <w:pPr>
              <w:pStyle w:val="TableParagraph"/>
              <w:spacing w:before="108"/>
              <w:ind w:left="83"/>
              <w:rPr>
                <w:sz w:val="16"/>
              </w:rPr>
            </w:pPr>
            <w:r>
              <w:rPr>
                <w:sz w:val="16"/>
              </w:rPr>
              <w:t xml:space="preserve">Zimski </w:t>
            </w:r>
            <w:proofErr w:type="spellStart"/>
            <w:r>
              <w:rPr>
                <w:sz w:val="16"/>
              </w:rPr>
              <w:t>semester</w:t>
            </w:r>
            <w:proofErr w:type="spellEnd"/>
            <w:r>
              <w:rPr>
                <w:sz w:val="16"/>
              </w:rPr>
              <w:t xml:space="preserve"> 2016/17.</w:t>
            </w:r>
          </w:p>
        </w:tc>
      </w:tr>
      <w:tr w:rsidR="00554D3D">
        <w:trPr>
          <w:trHeight w:val="993"/>
        </w:trPr>
        <w:tc>
          <w:tcPr>
            <w:tcW w:w="1841" w:type="dxa"/>
            <w:tcBorders>
              <w:left w:val="nil"/>
            </w:tcBorders>
          </w:tcPr>
          <w:p w:rsidR="00554D3D" w:rsidRDefault="00554D3D">
            <w:pPr>
              <w:pStyle w:val="TableParagraph"/>
              <w:spacing w:before="10"/>
              <w:rPr>
                <w:sz w:val="24"/>
              </w:rPr>
            </w:pPr>
          </w:p>
          <w:p w:rsidR="00554D3D" w:rsidRDefault="00127E28">
            <w:pPr>
              <w:pStyle w:val="TableParagraph"/>
              <w:spacing w:before="1"/>
              <w:ind w:left="91" w:right="841"/>
              <w:rPr>
                <w:sz w:val="16"/>
              </w:rPr>
            </w:pPr>
            <w:r>
              <w:rPr>
                <w:sz w:val="16"/>
              </w:rPr>
              <w:t>VREMENSKA DINAMIKA</w:t>
            </w:r>
          </w:p>
        </w:tc>
        <w:tc>
          <w:tcPr>
            <w:tcW w:w="5760" w:type="dxa"/>
            <w:gridSpan w:val="2"/>
          </w:tcPr>
          <w:p w:rsidR="00554D3D" w:rsidRDefault="00554D3D">
            <w:pPr>
              <w:pStyle w:val="TableParagraph"/>
              <w:rPr>
                <w:sz w:val="20"/>
              </w:rPr>
            </w:pPr>
          </w:p>
          <w:p w:rsidR="00554D3D" w:rsidRDefault="00127E28">
            <w:pPr>
              <w:pStyle w:val="TableParagraph"/>
              <w:tabs>
                <w:tab w:val="left" w:pos="4420"/>
              </w:tabs>
              <w:spacing w:before="144"/>
              <w:ind w:left="86"/>
              <w:rPr>
                <w:rFonts w:ascii="Verdana" w:hAnsi="Verdana"/>
                <w:i/>
                <w:sz w:val="17"/>
              </w:rPr>
            </w:pPr>
            <w:r>
              <w:rPr>
                <w:sz w:val="16"/>
              </w:rPr>
              <w:t>Najmanje dva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godišnje</w:t>
            </w:r>
            <w:r>
              <w:rPr>
                <w:sz w:val="16"/>
              </w:rPr>
              <w:tab/>
            </w:r>
            <w:r>
              <w:rPr>
                <w:rFonts w:ascii="Verdana" w:hAnsi="Verdana"/>
                <w:i/>
                <w:w w:val="85"/>
                <w:sz w:val="17"/>
              </w:rPr>
              <w:t>MEĐUOVISNOSTI</w:t>
            </w:r>
          </w:p>
        </w:tc>
        <w:tc>
          <w:tcPr>
            <w:tcW w:w="2491" w:type="dxa"/>
            <w:tcBorders>
              <w:right w:val="nil"/>
            </w:tcBorders>
          </w:tcPr>
          <w:p w:rsidR="00554D3D" w:rsidRDefault="00127E28">
            <w:pPr>
              <w:pStyle w:val="TableParagraph"/>
              <w:spacing w:before="12"/>
              <w:ind w:left="83" w:right="256" w:firstLine="50"/>
              <w:rPr>
                <w:sz w:val="16"/>
              </w:rPr>
            </w:pPr>
            <w:r>
              <w:rPr>
                <w:sz w:val="16"/>
              </w:rPr>
              <w:t>Student Veleučilišta u Rijeci zadužen za dolazne ERASMUS student, nastavnici, evidencija studija, prodekan za</w:t>
            </w:r>
          </w:p>
          <w:p w:rsidR="00554D3D" w:rsidRDefault="00127E28">
            <w:pPr>
              <w:pStyle w:val="TableParagraph"/>
              <w:spacing w:line="188" w:lineRule="exact"/>
              <w:ind w:left="83"/>
              <w:rPr>
                <w:sz w:val="16"/>
              </w:rPr>
            </w:pPr>
            <w:r>
              <w:rPr>
                <w:sz w:val="16"/>
              </w:rPr>
              <w:t>međunarodnu suradnju</w:t>
            </w:r>
          </w:p>
        </w:tc>
      </w:tr>
      <w:tr w:rsidR="00554D3D">
        <w:trPr>
          <w:trHeight w:val="5757"/>
        </w:trPr>
        <w:tc>
          <w:tcPr>
            <w:tcW w:w="10092" w:type="dxa"/>
            <w:gridSpan w:val="4"/>
          </w:tcPr>
          <w:p w:rsidR="00554D3D" w:rsidRDefault="00127E28">
            <w:pPr>
              <w:pStyle w:val="TableParagraph"/>
              <w:ind w:left="835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561521" cy="166287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521" cy="1662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  <w:tab w:val="left" w:pos="807"/>
              </w:tabs>
              <w:spacing w:before="36"/>
              <w:rPr>
                <w:sz w:val="16"/>
              </w:rPr>
            </w:pPr>
            <w:r>
              <w:rPr>
                <w:sz w:val="16"/>
              </w:rPr>
              <w:t>Ne treba ispuniti jer ERASMUS+ studenti imaju mogućnost biranja kolegija s različitih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odjela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  <w:tab w:val="left" w:pos="807"/>
              </w:tabs>
              <w:spacing w:before="30"/>
              <w:rPr>
                <w:sz w:val="16"/>
              </w:rPr>
            </w:pPr>
            <w:r>
              <w:rPr>
                <w:sz w:val="16"/>
              </w:rPr>
              <w:t>Ime i prezime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studenta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  <w:tab w:val="left" w:pos="807"/>
              </w:tabs>
              <w:spacing w:before="27"/>
              <w:rPr>
                <w:sz w:val="16"/>
              </w:rPr>
            </w:pPr>
            <w:r>
              <w:rPr>
                <w:sz w:val="16"/>
              </w:rPr>
              <w:t>Naziv kolegija na engleskom jeziku može se provjeriti na</w:t>
            </w:r>
            <w:r>
              <w:rPr>
                <w:color w:val="0000FF"/>
                <w:spacing w:val="-7"/>
                <w:sz w:val="16"/>
              </w:rPr>
              <w:t xml:space="preserve"> </w:t>
            </w:r>
            <w:r>
              <w:rPr>
                <w:color w:val="0000FF"/>
                <w:sz w:val="16"/>
                <w:u w:val="single" w:color="0000FF"/>
              </w:rPr>
              <w:t>http://www.veleri.hr/?q=node/1053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  <w:tab w:val="left" w:pos="807"/>
              </w:tabs>
              <w:spacing w:before="30"/>
              <w:rPr>
                <w:sz w:val="16"/>
              </w:rPr>
            </w:pPr>
            <w:r>
              <w:rPr>
                <w:sz w:val="16"/>
              </w:rPr>
              <w:t>Akademska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godina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  <w:tab w:val="left" w:pos="807"/>
              </w:tabs>
              <w:spacing w:before="28"/>
              <w:rPr>
                <w:sz w:val="16"/>
              </w:rPr>
            </w:pPr>
            <w:r>
              <w:rPr>
                <w:sz w:val="16"/>
              </w:rPr>
              <w:t>Ne treba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ispuniti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  <w:tab w:val="left" w:pos="807"/>
              </w:tabs>
              <w:spacing w:before="30"/>
              <w:rPr>
                <w:sz w:val="16"/>
              </w:rPr>
            </w:pPr>
            <w:r>
              <w:rPr>
                <w:sz w:val="16"/>
              </w:rPr>
              <w:t>Ne treba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ispuniti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  <w:tab w:val="left" w:pos="807"/>
              </w:tabs>
              <w:spacing w:before="28"/>
              <w:rPr>
                <w:sz w:val="16"/>
              </w:rPr>
            </w:pPr>
            <w:r>
              <w:rPr>
                <w:sz w:val="16"/>
              </w:rPr>
              <w:t>Ne treba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ispuniti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7"/>
              </w:tabs>
              <w:spacing w:before="30"/>
              <w:rPr>
                <w:sz w:val="16"/>
              </w:rPr>
            </w:pPr>
            <w:r>
              <w:rPr>
                <w:sz w:val="16"/>
              </w:rPr>
              <w:t>Potpis studenta (nije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obavezno)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7"/>
              </w:tabs>
              <w:spacing w:before="28"/>
              <w:rPr>
                <w:sz w:val="16"/>
              </w:rPr>
            </w:pPr>
            <w:r>
              <w:rPr>
                <w:sz w:val="16"/>
              </w:rPr>
              <w:t>Ne treba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ispuniti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7"/>
                <w:tab w:val="left" w:pos="2347"/>
              </w:tabs>
              <w:spacing w:before="30"/>
              <w:rPr>
                <w:sz w:val="16"/>
              </w:rPr>
            </w:pPr>
            <w:r>
              <w:rPr>
                <w:sz w:val="16"/>
              </w:rPr>
              <w:t>Uspjeh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ispitu</w:t>
            </w:r>
            <w:r>
              <w:rPr>
                <w:sz w:val="16"/>
              </w:rPr>
              <w:tab/>
            </w:r>
            <w:r w:rsidR="00B34F14">
              <w:rPr>
                <w:sz w:val="16"/>
              </w:rPr>
              <w:t xml:space="preserve">   </w:t>
            </w:r>
            <w:r>
              <w:rPr>
                <w:sz w:val="16"/>
              </w:rPr>
              <w:t>- ispunjava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nastavnik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7"/>
                <w:tab w:val="left" w:pos="3067"/>
              </w:tabs>
              <w:spacing w:before="27"/>
              <w:rPr>
                <w:sz w:val="16"/>
              </w:rPr>
            </w:pPr>
            <w:r>
              <w:rPr>
                <w:sz w:val="16"/>
              </w:rPr>
              <w:t>Datum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polaganja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ispita</w:t>
            </w:r>
            <w:r w:rsidR="00B34F14">
              <w:rPr>
                <w:sz w:val="16"/>
              </w:rPr>
              <w:t xml:space="preserve"> </w:t>
            </w:r>
            <w:r>
              <w:rPr>
                <w:sz w:val="16"/>
              </w:rPr>
              <w:t>- ispunjava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nastavnik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7"/>
                <w:tab w:val="left" w:pos="2347"/>
              </w:tabs>
              <w:spacing w:before="30"/>
              <w:rPr>
                <w:sz w:val="16"/>
              </w:rPr>
            </w:pPr>
            <w:r>
              <w:rPr>
                <w:sz w:val="16"/>
              </w:rPr>
              <w:t>Potpis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nastavnika</w:t>
            </w:r>
            <w:r>
              <w:rPr>
                <w:sz w:val="16"/>
              </w:rPr>
              <w:tab/>
            </w:r>
            <w:r w:rsidR="00B34F14">
              <w:rPr>
                <w:sz w:val="16"/>
              </w:rPr>
              <w:t xml:space="preserve">  </w:t>
            </w:r>
            <w:r>
              <w:rPr>
                <w:sz w:val="16"/>
              </w:rPr>
              <w:t>- ispunjava nastavnik</w:t>
            </w:r>
          </w:p>
          <w:p w:rsidR="00554D3D" w:rsidRDefault="00127E28" w:rsidP="00B34F14">
            <w:pPr>
              <w:pStyle w:val="TableParagraph"/>
              <w:numPr>
                <w:ilvl w:val="0"/>
                <w:numId w:val="2"/>
              </w:numPr>
              <w:tabs>
                <w:tab w:val="left" w:pos="807"/>
              </w:tabs>
              <w:spacing w:before="28"/>
              <w:rPr>
                <w:sz w:val="16"/>
              </w:rPr>
            </w:pPr>
            <w:r>
              <w:rPr>
                <w:sz w:val="16"/>
              </w:rPr>
              <w:t>Ukoliko je potrebno ispunjava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nastavnik</w:t>
            </w:r>
          </w:p>
        </w:tc>
      </w:tr>
      <w:tr w:rsidR="00554D3D">
        <w:trPr>
          <w:trHeight w:val="438"/>
        </w:trPr>
        <w:tc>
          <w:tcPr>
            <w:tcW w:w="10092" w:type="dxa"/>
            <w:gridSpan w:val="4"/>
          </w:tcPr>
          <w:p w:rsidR="00554D3D" w:rsidRDefault="00127E28">
            <w:pPr>
              <w:pStyle w:val="TableParagraph"/>
              <w:spacing w:before="14"/>
              <w:ind w:left="86"/>
              <w:rPr>
                <w:b/>
                <w:sz w:val="18"/>
              </w:rPr>
            </w:pPr>
            <w:r>
              <w:rPr>
                <w:b/>
                <w:sz w:val="18"/>
              </w:rPr>
              <w:t>OSTALO</w:t>
            </w:r>
          </w:p>
        </w:tc>
      </w:tr>
    </w:tbl>
    <w:p w:rsidR="00554D3D" w:rsidRDefault="00554D3D">
      <w:pPr>
        <w:pStyle w:val="Tijeloteksta"/>
        <w:rPr>
          <w:sz w:val="20"/>
        </w:rPr>
      </w:pPr>
    </w:p>
    <w:p w:rsidR="00554D3D" w:rsidRDefault="00554D3D">
      <w:pPr>
        <w:pStyle w:val="Tijeloteksta"/>
        <w:spacing w:before="4"/>
      </w:pPr>
    </w:p>
    <w:tbl>
      <w:tblPr>
        <w:tblStyle w:val="TableNormal"/>
        <w:tblW w:w="0" w:type="auto"/>
        <w:tblInd w:w="11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2107"/>
        <w:gridCol w:w="5508"/>
        <w:gridCol w:w="2491"/>
      </w:tblGrid>
      <w:tr w:rsidR="00554D3D">
        <w:trPr>
          <w:trHeight w:val="232"/>
        </w:trPr>
        <w:tc>
          <w:tcPr>
            <w:tcW w:w="2107" w:type="dxa"/>
            <w:tcBorders>
              <w:left w:val="nil"/>
            </w:tcBorders>
          </w:tcPr>
          <w:p w:rsidR="00554D3D" w:rsidRDefault="00127E28">
            <w:pPr>
              <w:pStyle w:val="TableParagraph"/>
              <w:spacing w:before="17"/>
              <w:ind w:left="105"/>
              <w:rPr>
                <w:sz w:val="16"/>
              </w:rPr>
            </w:pPr>
            <w:r>
              <w:rPr>
                <w:sz w:val="16"/>
              </w:rPr>
              <w:t>IZRADIO/LA</w:t>
            </w:r>
          </w:p>
        </w:tc>
        <w:tc>
          <w:tcPr>
            <w:tcW w:w="5508" w:type="dxa"/>
          </w:tcPr>
          <w:p w:rsidR="00554D3D" w:rsidRDefault="00127E28">
            <w:pPr>
              <w:pStyle w:val="TableParagraph"/>
              <w:spacing w:before="17"/>
              <w:ind w:left="83"/>
              <w:rPr>
                <w:sz w:val="16"/>
              </w:rPr>
            </w:pPr>
            <w:r>
              <w:rPr>
                <w:sz w:val="16"/>
              </w:rPr>
              <w:t xml:space="preserve">Maja </w:t>
            </w:r>
            <w:proofErr w:type="spellStart"/>
            <w:r>
              <w:rPr>
                <w:sz w:val="16"/>
              </w:rPr>
              <w:t>Gligora</w:t>
            </w:r>
            <w:proofErr w:type="spellEnd"/>
            <w:r>
              <w:rPr>
                <w:sz w:val="16"/>
              </w:rPr>
              <w:t xml:space="preserve"> Marković</w:t>
            </w:r>
          </w:p>
        </w:tc>
        <w:tc>
          <w:tcPr>
            <w:tcW w:w="2491" w:type="dxa"/>
            <w:tcBorders>
              <w:right w:val="nil"/>
            </w:tcBorders>
          </w:tcPr>
          <w:p w:rsidR="00554D3D" w:rsidRDefault="00554D3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54D3D">
        <w:trPr>
          <w:trHeight w:val="232"/>
        </w:trPr>
        <w:tc>
          <w:tcPr>
            <w:tcW w:w="2107" w:type="dxa"/>
            <w:tcBorders>
              <w:left w:val="nil"/>
            </w:tcBorders>
          </w:tcPr>
          <w:p w:rsidR="00554D3D" w:rsidRDefault="00127E28">
            <w:pPr>
              <w:pStyle w:val="TableParagraph"/>
              <w:spacing w:before="17"/>
              <w:ind w:left="105"/>
              <w:rPr>
                <w:sz w:val="16"/>
              </w:rPr>
            </w:pPr>
            <w:r>
              <w:rPr>
                <w:sz w:val="16"/>
              </w:rPr>
              <w:t>ODOBRIO/LA</w:t>
            </w:r>
          </w:p>
        </w:tc>
        <w:tc>
          <w:tcPr>
            <w:tcW w:w="5508" w:type="dxa"/>
          </w:tcPr>
          <w:p w:rsidR="00554D3D" w:rsidRDefault="00127E28">
            <w:pPr>
              <w:pStyle w:val="TableParagraph"/>
              <w:spacing w:before="17"/>
              <w:ind w:left="84"/>
              <w:rPr>
                <w:sz w:val="16"/>
              </w:rPr>
            </w:pPr>
            <w:r>
              <w:rPr>
                <w:sz w:val="16"/>
              </w:rPr>
              <w:t xml:space="preserve">Maja </w:t>
            </w:r>
            <w:proofErr w:type="spellStart"/>
            <w:r>
              <w:rPr>
                <w:sz w:val="16"/>
              </w:rPr>
              <w:t>Gligora</w:t>
            </w:r>
            <w:proofErr w:type="spellEnd"/>
            <w:r>
              <w:rPr>
                <w:sz w:val="16"/>
              </w:rPr>
              <w:t xml:space="preserve"> Marković</w:t>
            </w:r>
          </w:p>
        </w:tc>
        <w:tc>
          <w:tcPr>
            <w:tcW w:w="2491" w:type="dxa"/>
            <w:tcBorders>
              <w:right w:val="nil"/>
            </w:tcBorders>
          </w:tcPr>
          <w:p w:rsidR="00554D3D" w:rsidRDefault="00127E28">
            <w:pPr>
              <w:pStyle w:val="TableParagraph"/>
              <w:spacing w:before="17"/>
              <w:ind w:left="83"/>
              <w:rPr>
                <w:sz w:val="16"/>
              </w:rPr>
            </w:pPr>
            <w:r>
              <w:rPr>
                <w:sz w:val="16"/>
              </w:rPr>
              <w:t>DATUM:</w:t>
            </w:r>
          </w:p>
        </w:tc>
      </w:tr>
    </w:tbl>
    <w:p w:rsidR="001F0E14" w:rsidRDefault="001F0E14"/>
    <w:sectPr w:rsidR="001F0E14" w:rsidSect="00A30B59">
      <w:pgSz w:w="11910" w:h="16840"/>
      <w:pgMar w:top="1060" w:right="520" w:bottom="280" w:left="7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1129"/>
    <w:multiLevelType w:val="hybridMultilevel"/>
    <w:tmpl w:val="F3C67394"/>
    <w:lvl w:ilvl="0" w:tplc="554E245A">
      <w:start w:val="1"/>
      <w:numFmt w:val="decimal"/>
      <w:lvlText w:val="%1."/>
      <w:lvlJc w:val="left"/>
      <w:pPr>
        <w:ind w:left="806" w:hanging="315"/>
        <w:jc w:val="left"/>
      </w:pPr>
      <w:rPr>
        <w:rFonts w:ascii="Tahoma" w:eastAsia="Tahoma" w:hAnsi="Tahoma" w:cs="Tahoma" w:hint="default"/>
        <w:w w:val="100"/>
        <w:sz w:val="16"/>
        <w:szCs w:val="16"/>
        <w:lang w:val="hr-HR" w:eastAsia="hr-HR" w:bidi="hr-HR"/>
      </w:rPr>
    </w:lvl>
    <w:lvl w:ilvl="1" w:tplc="E6B6910C">
      <w:numFmt w:val="bullet"/>
      <w:lvlText w:val="•"/>
      <w:lvlJc w:val="left"/>
      <w:pPr>
        <w:ind w:left="1728" w:hanging="315"/>
      </w:pPr>
      <w:rPr>
        <w:rFonts w:hint="default"/>
        <w:lang w:val="hr-HR" w:eastAsia="hr-HR" w:bidi="hr-HR"/>
      </w:rPr>
    </w:lvl>
    <w:lvl w:ilvl="2" w:tplc="06D68C7C">
      <w:numFmt w:val="bullet"/>
      <w:lvlText w:val="•"/>
      <w:lvlJc w:val="left"/>
      <w:pPr>
        <w:ind w:left="2656" w:hanging="315"/>
      </w:pPr>
      <w:rPr>
        <w:rFonts w:hint="default"/>
        <w:lang w:val="hr-HR" w:eastAsia="hr-HR" w:bidi="hr-HR"/>
      </w:rPr>
    </w:lvl>
    <w:lvl w:ilvl="3" w:tplc="D304DB8C">
      <w:numFmt w:val="bullet"/>
      <w:lvlText w:val="•"/>
      <w:lvlJc w:val="left"/>
      <w:pPr>
        <w:ind w:left="3584" w:hanging="315"/>
      </w:pPr>
      <w:rPr>
        <w:rFonts w:hint="default"/>
        <w:lang w:val="hr-HR" w:eastAsia="hr-HR" w:bidi="hr-HR"/>
      </w:rPr>
    </w:lvl>
    <w:lvl w:ilvl="4" w:tplc="3CCCA67A">
      <w:numFmt w:val="bullet"/>
      <w:lvlText w:val="•"/>
      <w:lvlJc w:val="left"/>
      <w:pPr>
        <w:ind w:left="4512" w:hanging="315"/>
      </w:pPr>
      <w:rPr>
        <w:rFonts w:hint="default"/>
        <w:lang w:val="hr-HR" w:eastAsia="hr-HR" w:bidi="hr-HR"/>
      </w:rPr>
    </w:lvl>
    <w:lvl w:ilvl="5" w:tplc="1AE89074">
      <w:numFmt w:val="bullet"/>
      <w:lvlText w:val="•"/>
      <w:lvlJc w:val="left"/>
      <w:pPr>
        <w:ind w:left="5441" w:hanging="315"/>
      </w:pPr>
      <w:rPr>
        <w:rFonts w:hint="default"/>
        <w:lang w:val="hr-HR" w:eastAsia="hr-HR" w:bidi="hr-HR"/>
      </w:rPr>
    </w:lvl>
    <w:lvl w:ilvl="6" w:tplc="3AE6EC62">
      <w:numFmt w:val="bullet"/>
      <w:lvlText w:val="•"/>
      <w:lvlJc w:val="left"/>
      <w:pPr>
        <w:ind w:left="6369" w:hanging="315"/>
      </w:pPr>
      <w:rPr>
        <w:rFonts w:hint="default"/>
        <w:lang w:val="hr-HR" w:eastAsia="hr-HR" w:bidi="hr-HR"/>
      </w:rPr>
    </w:lvl>
    <w:lvl w:ilvl="7" w:tplc="EAAC56AA">
      <w:numFmt w:val="bullet"/>
      <w:lvlText w:val="•"/>
      <w:lvlJc w:val="left"/>
      <w:pPr>
        <w:ind w:left="7297" w:hanging="315"/>
      </w:pPr>
      <w:rPr>
        <w:rFonts w:hint="default"/>
        <w:lang w:val="hr-HR" w:eastAsia="hr-HR" w:bidi="hr-HR"/>
      </w:rPr>
    </w:lvl>
    <w:lvl w:ilvl="8" w:tplc="37901892">
      <w:numFmt w:val="bullet"/>
      <w:lvlText w:val="•"/>
      <w:lvlJc w:val="left"/>
      <w:pPr>
        <w:ind w:left="8225" w:hanging="315"/>
      </w:pPr>
      <w:rPr>
        <w:rFonts w:hint="default"/>
        <w:lang w:val="hr-HR" w:eastAsia="hr-HR" w:bidi="hr-HR"/>
      </w:rPr>
    </w:lvl>
  </w:abstractNum>
  <w:abstractNum w:abstractNumId="1">
    <w:nsid w:val="48912BC4"/>
    <w:multiLevelType w:val="hybridMultilevel"/>
    <w:tmpl w:val="642C8508"/>
    <w:lvl w:ilvl="0" w:tplc="EA5A3C96">
      <w:start w:val="1"/>
      <w:numFmt w:val="decimal"/>
      <w:lvlText w:val="(%1)"/>
      <w:lvlJc w:val="left"/>
      <w:pPr>
        <w:ind w:left="806" w:hanging="360"/>
        <w:jc w:val="left"/>
      </w:pPr>
      <w:rPr>
        <w:rFonts w:ascii="Tahoma" w:eastAsia="Tahoma" w:hAnsi="Tahoma" w:cs="Tahoma" w:hint="default"/>
        <w:w w:val="100"/>
        <w:sz w:val="16"/>
        <w:szCs w:val="16"/>
        <w:lang w:val="hr-HR" w:eastAsia="hr-HR" w:bidi="hr-HR"/>
      </w:rPr>
    </w:lvl>
    <w:lvl w:ilvl="1" w:tplc="218A16D8">
      <w:numFmt w:val="bullet"/>
      <w:lvlText w:val="•"/>
      <w:lvlJc w:val="left"/>
      <w:pPr>
        <w:ind w:left="1728" w:hanging="360"/>
      </w:pPr>
      <w:rPr>
        <w:rFonts w:hint="default"/>
        <w:lang w:val="hr-HR" w:eastAsia="hr-HR" w:bidi="hr-HR"/>
      </w:rPr>
    </w:lvl>
    <w:lvl w:ilvl="2" w:tplc="B9CC4622">
      <w:numFmt w:val="bullet"/>
      <w:lvlText w:val="•"/>
      <w:lvlJc w:val="left"/>
      <w:pPr>
        <w:ind w:left="2656" w:hanging="360"/>
      </w:pPr>
      <w:rPr>
        <w:rFonts w:hint="default"/>
        <w:lang w:val="hr-HR" w:eastAsia="hr-HR" w:bidi="hr-HR"/>
      </w:rPr>
    </w:lvl>
    <w:lvl w:ilvl="3" w:tplc="D9368492">
      <w:numFmt w:val="bullet"/>
      <w:lvlText w:val="•"/>
      <w:lvlJc w:val="left"/>
      <w:pPr>
        <w:ind w:left="3584" w:hanging="360"/>
      </w:pPr>
      <w:rPr>
        <w:rFonts w:hint="default"/>
        <w:lang w:val="hr-HR" w:eastAsia="hr-HR" w:bidi="hr-HR"/>
      </w:rPr>
    </w:lvl>
    <w:lvl w:ilvl="4" w:tplc="7660A5BA">
      <w:numFmt w:val="bullet"/>
      <w:lvlText w:val="•"/>
      <w:lvlJc w:val="left"/>
      <w:pPr>
        <w:ind w:left="4512" w:hanging="360"/>
      </w:pPr>
      <w:rPr>
        <w:rFonts w:hint="default"/>
        <w:lang w:val="hr-HR" w:eastAsia="hr-HR" w:bidi="hr-HR"/>
      </w:rPr>
    </w:lvl>
    <w:lvl w:ilvl="5" w:tplc="7D885D2E">
      <w:numFmt w:val="bullet"/>
      <w:lvlText w:val="•"/>
      <w:lvlJc w:val="left"/>
      <w:pPr>
        <w:ind w:left="5441" w:hanging="360"/>
      </w:pPr>
      <w:rPr>
        <w:rFonts w:hint="default"/>
        <w:lang w:val="hr-HR" w:eastAsia="hr-HR" w:bidi="hr-HR"/>
      </w:rPr>
    </w:lvl>
    <w:lvl w:ilvl="6" w:tplc="2F68079C">
      <w:numFmt w:val="bullet"/>
      <w:lvlText w:val="•"/>
      <w:lvlJc w:val="left"/>
      <w:pPr>
        <w:ind w:left="6369" w:hanging="360"/>
      </w:pPr>
      <w:rPr>
        <w:rFonts w:hint="default"/>
        <w:lang w:val="hr-HR" w:eastAsia="hr-HR" w:bidi="hr-HR"/>
      </w:rPr>
    </w:lvl>
    <w:lvl w:ilvl="7" w:tplc="45867454">
      <w:numFmt w:val="bullet"/>
      <w:lvlText w:val="•"/>
      <w:lvlJc w:val="left"/>
      <w:pPr>
        <w:ind w:left="7297" w:hanging="360"/>
      </w:pPr>
      <w:rPr>
        <w:rFonts w:hint="default"/>
        <w:lang w:val="hr-HR" w:eastAsia="hr-HR" w:bidi="hr-HR"/>
      </w:rPr>
    </w:lvl>
    <w:lvl w:ilvl="8" w:tplc="494E8B4E">
      <w:numFmt w:val="bullet"/>
      <w:lvlText w:val="•"/>
      <w:lvlJc w:val="left"/>
      <w:pPr>
        <w:ind w:left="8225" w:hanging="360"/>
      </w:pPr>
      <w:rPr>
        <w:rFonts w:hint="default"/>
        <w:lang w:val="hr-HR" w:eastAsia="hr-HR" w:bidi="hr-HR"/>
      </w:rPr>
    </w:lvl>
  </w:abstractNum>
  <w:abstractNum w:abstractNumId="2">
    <w:nsid w:val="524E4808"/>
    <w:multiLevelType w:val="hybridMultilevel"/>
    <w:tmpl w:val="4F6079B4"/>
    <w:lvl w:ilvl="0" w:tplc="8934F3C2">
      <w:start w:val="3"/>
      <w:numFmt w:val="decimal"/>
      <w:lvlText w:val="%1."/>
      <w:lvlJc w:val="left"/>
      <w:pPr>
        <w:ind w:left="806" w:hanging="360"/>
        <w:jc w:val="left"/>
      </w:pPr>
      <w:rPr>
        <w:rFonts w:ascii="Tahoma" w:eastAsia="Tahoma" w:hAnsi="Tahoma" w:cs="Tahoma" w:hint="default"/>
        <w:w w:val="100"/>
        <w:sz w:val="16"/>
        <w:szCs w:val="16"/>
        <w:lang w:val="hr-HR" w:eastAsia="hr-HR" w:bidi="hr-HR"/>
      </w:rPr>
    </w:lvl>
    <w:lvl w:ilvl="1" w:tplc="218A16D8">
      <w:numFmt w:val="bullet"/>
      <w:lvlText w:val="•"/>
      <w:lvlJc w:val="left"/>
      <w:pPr>
        <w:ind w:left="1728" w:hanging="360"/>
      </w:pPr>
      <w:rPr>
        <w:rFonts w:hint="default"/>
        <w:lang w:val="hr-HR" w:eastAsia="hr-HR" w:bidi="hr-HR"/>
      </w:rPr>
    </w:lvl>
    <w:lvl w:ilvl="2" w:tplc="B9CC4622">
      <w:numFmt w:val="bullet"/>
      <w:lvlText w:val="•"/>
      <w:lvlJc w:val="left"/>
      <w:pPr>
        <w:ind w:left="2656" w:hanging="360"/>
      </w:pPr>
      <w:rPr>
        <w:rFonts w:hint="default"/>
        <w:lang w:val="hr-HR" w:eastAsia="hr-HR" w:bidi="hr-HR"/>
      </w:rPr>
    </w:lvl>
    <w:lvl w:ilvl="3" w:tplc="D9368492">
      <w:numFmt w:val="bullet"/>
      <w:lvlText w:val="•"/>
      <w:lvlJc w:val="left"/>
      <w:pPr>
        <w:ind w:left="3584" w:hanging="360"/>
      </w:pPr>
      <w:rPr>
        <w:rFonts w:hint="default"/>
        <w:lang w:val="hr-HR" w:eastAsia="hr-HR" w:bidi="hr-HR"/>
      </w:rPr>
    </w:lvl>
    <w:lvl w:ilvl="4" w:tplc="7660A5BA">
      <w:numFmt w:val="bullet"/>
      <w:lvlText w:val="•"/>
      <w:lvlJc w:val="left"/>
      <w:pPr>
        <w:ind w:left="4512" w:hanging="360"/>
      </w:pPr>
      <w:rPr>
        <w:rFonts w:hint="default"/>
        <w:lang w:val="hr-HR" w:eastAsia="hr-HR" w:bidi="hr-HR"/>
      </w:rPr>
    </w:lvl>
    <w:lvl w:ilvl="5" w:tplc="7D885D2E">
      <w:numFmt w:val="bullet"/>
      <w:lvlText w:val="•"/>
      <w:lvlJc w:val="left"/>
      <w:pPr>
        <w:ind w:left="5441" w:hanging="360"/>
      </w:pPr>
      <w:rPr>
        <w:rFonts w:hint="default"/>
        <w:lang w:val="hr-HR" w:eastAsia="hr-HR" w:bidi="hr-HR"/>
      </w:rPr>
    </w:lvl>
    <w:lvl w:ilvl="6" w:tplc="2F68079C">
      <w:numFmt w:val="bullet"/>
      <w:lvlText w:val="•"/>
      <w:lvlJc w:val="left"/>
      <w:pPr>
        <w:ind w:left="6369" w:hanging="360"/>
      </w:pPr>
      <w:rPr>
        <w:rFonts w:hint="default"/>
        <w:lang w:val="hr-HR" w:eastAsia="hr-HR" w:bidi="hr-HR"/>
      </w:rPr>
    </w:lvl>
    <w:lvl w:ilvl="7" w:tplc="45867454">
      <w:numFmt w:val="bullet"/>
      <w:lvlText w:val="•"/>
      <w:lvlJc w:val="left"/>
      <w:pPr>
        <w:ind w:left="7297" w:hanging="360"/>
      </w:pPr>
      <w:rPr>
        <w:rFonts w:hint="default"/>
        <w:lang w:val="hr-HR" w:eastAsia="hr-HR" w:bidi="hr-HR"/>
      </w:rPr>
    </w:lvl>
    <w:lvl w:ilvl="8" w:tplc="494E8B4E">
      <w:numFmt w:val="bullet"/>
      <w:lvlText w:val="•"/>
      <w:lvlJc w:val="left"/>
      <w:pPr>
        <w:ind w:left="8225" w:hanging="360"/>
      </w:pPr>
      <w:rPr>
        <w:rFonts w:hint="default"/>
        <w:lang w:val="hr-HR" w:eastAsia="hr-HR" w:bidi="hr-HR"/>
      </w:rPr>
    </w:lvl>
  </w:abstractNum>
  <w:abstractNum w:abstractNumId="3">
    <w:nsid w:val="684E4C9D"/>
    <w:multiLevelType w:val="hybridMultilevel"/>
    <w:tmpl w:val="4F0841F8"/>
    <w:lvl w:ilvl="0" w:tplc="ACDE6E56">
      <w:start w:val="1"/>
      <w:numFmt w:val="decimal"/>
      <w:lvlText w:val="(%1)"/>
      <w:lvlJc w:val="left"/>
      <w:pPr>
        <w:ind w:left="933" w:hanging="360"/>
        <w:jc w:val="left"/>
      </w:pPr>
      <w:rPr>
        <w:rFonts w:ascii="Tahoma" w:eastAsia="Tahoma" w:hAnsi="Tahoma" w:cs="Tahoma" w:hint="default"/>
        <w:w w:val="100"/>
        <w:sz w:val="16"/>
        <w:szCs w:val="16"/>
        <w:lang w:val="hr-HR" w:eastAsia="hr-HR" w:bidi="hr-HR"/>
      </w:rPr>
    </w:lvl>
    <w:lvl w:ilvl="1" w:tplc="15C6C436">
      <w:numFmt w:val="bullet"/>
      <w:lvlText w:val="•"/>
      <w:lvlJc w:val="left"/>
      <w:pPr>
        <w:ind w:left="1906" w:hanging="360"/>
      </w:pPr>
      <w:rPr>
        <w:rFonts w:hint="default"/>
        <w:lang w:val="hr-HR" w:eastAsia="hr-HR" w:bidi="hr-HR"/>
      </w:rPr>
    </w:lvl>
    <w:lvl w:ilvl="2" w:tplc="C31A5EF2">
      <w:numFmt w:val="bullet"/>
      <w:lvlText w:val="•"/>
      <w:lvlJc w:val="left"/>
      <w:pPr>
        <w:ind w:left="2873" w:hanging="360"/>
      </w:pPr>
      <w:rPr>
        <w:rFonts w:hint="default"/>
        <w:lang w:val="hr-HR" w:eastAsia="hr-HR" w:bidi="hr-HR"/>
      </w:rPr>
    </w:lvl>
    <w:lvl w:ilvl="3" w:tplc="FBA6AE3A">
      <w:numFmt w:val="bullet"/>
      <w:lvlText w:val="•"/>
      <w:lvlJc w:val="left"/>
      <w:pPr>
        <w:ind w:left="3839" w:hanging="360"/>
      </w:pPr>
      <w:rPr>
        <w:rFonts w:hint="default"/>
        <w:lang w:val="hr-HR" w:eastAsia="hr-HR" w:bidi="hr-HR"/>
      </w:rPr>
    </w:lvl>
    <w:lvl w:ilvl="4" w:tplc="9E1C0A60">
      <w:numFmt w:val="bullet"/>
      <w:lvlText w:val="•"/>
      <w:lvlJc w:val="left"/>
      <w:pPr>
        <w:ind w:left="4806" w:hanging="360"/>
      </w:pPr>
      <w:rPr>
        <w:rFonts w:hint="default"/>
        <w:lang w:val="hr-HR" w:eastAsia="hr-HR" w:bidi="hr-HR"/>
      </w:rPr>
    </w:lvl>
    <w:lvl w:ilvl="5" w:tplc="6F74493E">
      <w:numFmt w:val="bullet"/>
      <w:lvlText w:val="•"/>
      <w:lvlJc w:val="left"/>
      <w:pPr>
        <w:ind w:left="5773" w:hanging="360"/>
      </w:pPr>
      <w:rPr>
        <w:rFonts w:hint="default"/>
        <w:lang w:val="hr-HR" w:eastAsia="hr-HR" w:bidi="hr-HR"/>
      </w:rPr>
    </w:lvl>
    <w:lvl w:ilvl="6" w:tplc="51660798">
      <w:numFmt w:val="bullet"/>
      <w:lvlText w:val="•"/>
      <w:lvlJc w:val="left"/>
      <w:pPr>
        <w:ind w:left="6739" w:hanging="360"/>
      </w:pPr>
      <w:rPr>
        <w:rFonts w:hint="default"/>
        <w:lang w:val="hr-HR" w:eastAsia="hr-HR" w:bidi="hr-HR"/>
      </w:rPr>
    </w:lvl>
    <w:lvl w:ilvl="7" w:tplc="A0A422D8">
      <w:numFmt w:val="bullet"/>
      <w:lvlText w:val="•"/>
      <w:lvlJc w:val="left"/>
      <w:pPr>
        <w:ind w:left="7706" w:hanging="360"/>
      </w:pPr>
      <w:rPr>
        <w:rFonts w:hint="default"/>
        <w:lang w:val="hr-HR" w:eastAsia="hr-HR" w:bidi="hr-HR"/>
      </w:rPr>
    </w:lvl>
    <w:lvl w:ilvl="8" w:tplc="2C365C64">
      <w:numFmt w:val="bullet"/>
      <w:lvlText w:val="•"/>
      <w:lvlJc w:val="left"/>
      <w:pPr>
        <w:ind w:left="8673" w:hanging="360"/>
      </w:pPr>
      <w:rPr>
        <w:rFonts w:hint="default"/>
        <w:lang w:val="hr-HR" w:eastAsia="hr-HR" w:bidi="hr-HR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554D3D"/>
    <w:rsid w:val="000F44FD"/>
    <w:rsid w:val="00127E28"/>
    <w:rsid w:val="001F0E14"/>
    <w:rsid w:val="003C775F"/>
    <w:rsid w:val="00464D45"/>
    <w:rsid w:val="00554D3D"/>
    <w:rsid w:val="00671527"/>
    <w:rsid w:val="00746916"/>
    <w:rsid w:val="00847F1C"/>
    <w:rsid w:val="008E2E22"/>
    <w:rsid w:val="009B514E"/>
    <w:rsid w:val="00A30B59"/>
    <w:rsid w:val="00B26689"/>
    <w:rsid w:val="00B34F14"/>
    <w:rsid w:val="00B84A61"/>
    <w:rsid w:val="00CF2FAB"/>
    <w:rsid w:val="00D34569"/>
    <w:rsid w:val="00D72E6E"/>
    <w:rsid w:val="00DA373E"/>
    <w:rsid w:val="00DD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B59"/>
    <w:rPr>
      <w:rFonts w:ascii="Tahoma" w:eastAsia="Tahoma" w:hAnsi="Tahoma" w:cs="Tahoma"/>
      <w:lang w:val="hr-HR" w:eastAsia="hr-HR" w:bidi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B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sid w:val="00A30B59"/>
    <w:rPr>
      <w:sz w:val="16"/>
      <w:szCs w:val="16"/>
    </w:rPr>
  </w:style>
  <w:style w:type="paragraph" w:styleId="Odlomakpopisa">
    <w:name w:val="List Paragraph"/>
    <w:basedOn w:val="Normal"/>
    <w:uiPriority w:val="1"/>
    <w:qFormat/>
    <w:rsid w:val="00A30B59"/>
    <w:pPr>
      <w:ind w:left="933" w:hanging="361"/>
    </w:pPr>
  </w:style>
  <w:style w:type="paragraph" w:customStyle="1" w:styleId="TableParagraph">
    <w:name w:val="Table Paragraph"/>
    <w:basedOn w:val="Normal"/>
    <w:uiPriority w:val="1"/>
    <w:qFormat/>
    <w:rsid w:val="00A30B59"/>
  </w:style>
  <w:style w:type="paragraph" w:styleId="Tekstbalonia">
    <w:name w:val="Balloon Text"/>
    <w:basedOn w:val="Normal"/>
    <w:link w:val="TekstbaloniaChar"/>
    <w:uiPriority w:val="99"/>
    <w:semiHidden/>
    <w:unhideWhenUsed/>
    <w:rsid w:val="000F44F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44FD"/>
    <w:rPr>
      <w:rFonts w:ascii="Segoe UI" w:eastAsia="Tahoma" w:hAnsi="Segoe UI" w:cs="Segoe UI"/>
      <w:sz w:val="18"/>
      <w:szCs w:val="18"/>
      <w:lang w:val="hr-HR" w:eastAsia="hr-HR" w:bidi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D72E6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72E6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72E6E"/>
    <w:rPr>
      <w:rFonts w:ascii="Tahoma" w:eastAsia="Tahoma" w:hAnsi="Tahoma" w:cs="Tahoma"/>
      <w:sz w:val="20"/>
      <w:szCs w:val="20"/>
      <w:lang w:val="hr-HR" w:eastAsia="hr-HR"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72E6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72E6E"/>
    <w:rPr>
      <w:rFonts w:ascii="Tahoma" w:eastAsia="Tahoma" w:hAnsi="Tahoma" w:cs="Tahoma"/>
      <w:b/>
      <w:bCs/>
      <w:sz w:val="20"/>
      <w:szCs w:val="20"/>
      <w:lang w:val="hr-HR" w:eastAsia="hr-HR" w:bidi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1214</Words>
  <Characters>6923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Word - OBS_1_Obrazac procedure_prije odlaska dolaznog studenta_nakon audita</vt:lpstr>
    </vt:vector>
  </TitlesOfParts>
  <Company/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OBS_1_Obrazac procedure_prije odlaska dolaznog studenta_nakon audita</dc:title>
  <dc:creator>Ljerka TomljenoviÄ⁄</dc:creator>
  <cp:lastModifiedBy>Anita Stilin</cp:lastModifiedBy>
  <cp:revision>2</cp:revision>
  <dcterms:created xsi:type="dcterms:W3CDTF">2019-12-06T17:56:00Z</dcterms:created>
  <dcterms:modified xsi:type="dcterms:W3CDTF">2019-12-06T17:56:00Z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2019-02-27T00:00:00Z</vt:filetime>
  </property>
  <property fmtid="{D5CDD505-2E9C-101B-9397-08002B2CF9AE}" pid="3" name="LastSaved">
    <vt:filetime>2019-10-15T00:00:00Z</vt:filetime>
  </property>
</Properties>
</file>